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i w:val="0"/>
          <w:smallCaps w:val="0"/>
          <w:strike w:val="0"/>
          <w:color w:val="000000"/>
          <w:sz w:val="22"/>
          <w:szCs w:val="22"/>
          <w:u w:val="none"/>
          <w:shd w:fill="auto" w:val="clear"/>
          <w:vertAlign w:val="baseline"/>
        </w:rPr>
      </w:pPr>
      <w:r w:rsidDel="00000000" w:rsidR="00000000" w:rsidRPr="00000000">
        <w:rPr>
          <w:rtl w:val="0"/>
        </w:rPr>
      </w:r>
    </w:p>
    <w:tbl>
      <w:tblPr>
        <w:tblStyle w:val="Table1"/>
        <w:tblW w:w="14818.0" w:type="dxa"/>
        <w:jc w:val="left"/>
        <w:tblInd w:w="-70.0" w:type="dxa"/>
        <w:tblLayout w:type="fixed"/>
        <w:tblLook w:val="0000"/>
      </w:tblPr>
      <w:tblGrid>
        <w:gridCol w:w="2247"/>
        <w:gridCol w:w="3669"/>
        <w:gridCol w:w="8902"/>
        <w:tblGridChange w:id="0">
          <w:tblGrid>
            <w:gridCol w:w="2247"/>
            <w:gridCol w:w="3669"/>
            <w:gridCol w:w="8902"/>
          </w:tblGrid>
        </w:tblGridChange>
      </w:tblGrid>
      <w:tr>
        <w:trPr>
          <w:cantSplit w:val="0"/>
          <w:trHeight w:val="315" w:hRule="atLeast"/>
          <w:tblHeader w:val="0"/>
        </w:trPr>
        <w:tc>
          <w:tcPr>
            <w:tcBorders>
              <w:bottom w:color="000000" w:space="0" w:sz="4" w:val="single"/>
              <w:right w:color="000000" w:space="0" w:sz="4" w:val="single"/>
            </w:tcBorders>
            <w:shd w:fill="auto" w:val="clear"/>
            <w:vAlign w:val="center"/>
          </w:tcPr>
          <w:p w:rsidR="00000000" w:rsidDel="00000000" w:rsidP="00000000" w:rsidRDefault="00000000" w:rsidRPr="00000000" w14:paraId="00000002">
            <w:pPr>
              <w:spacing w:after="0" w:before="0" w:line="240" w:lineRule="auto"/>
              <w:jc w:val="center"/>
              <w:rPr>
                <w:rFonts w:ascii="Comic Sans MS" w:cs="Comic Sans MS" w:eastAsia="Comic Sans MS" w:hAnsi="Comic Sans MS"/>
                <w:b w:val="1"/>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3">
            <w:pPr>
              <w:spacing w:after="0" w:before="0" w:line="240" w:lineRule="auto"/>
              <w:jc w:val="center"/>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Adresse</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04">
            <w:pPr>
              <w:spacing w:after="0" w:before="0" w:line="240" w:lineRule="auto"/>
              <w:jc w:val="center"/>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Spécificités</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05">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BEUNEUX Laure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06">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55 rue de Nagis</w:t>
            </w:r>
          </w:p>
          <w:p w:rsidR="00000000" w:rsidDel="00000000" w:rsidP="00000000" w:rsidRDefault="00000000" w:rsidRPr="00000000" w14:paraId="00000007">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91100 Corbeil-Essonnes</w:t>
            </w:r>
          </w:p>
          <w:p w:rsidR="00000000" w:rsidDel="00000000" w:rsidP="00000000" w:rsidRDefault="00000000" w:rsidRPr="00000000" w14:paraId="00000008">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Tél.: 06 62 06 98 05</w:t>
            </w:r>
          </w:p>
          <w:p w:rsidR="00000000" w:rsidDel="00000000" w:rsidP="00000000" w:rsidRDefault="00000000" w:rsidRPr="00000000" w14:paraId="00000009">
            <w:pPr>
              <w:spacing w:after="0" w:before="0" w:line="240" w:lineRule="auto"/>
              <w:jc w:val="center"/>
              <w:rPr>
                <w:rFonts w:ascii="Comic Sans MS" w:cs="Comic Sans MS" w:eastAsia="Comic Sans MS" w:hAnsi="Comic Sans MS"/>
              </w:rPr>
            </w:pPr>
            <w:hyperlink r:id="rId6">
              <w:r w:rsidDel="00000000" w:rsidR="00000000" w:rsidRPr="00000000">
                <w:rPr>
                  <w:rFonts w:ascii="Comic Sans MS" w:cs="Comic Sans MS" w:eastAsia="Comic Sans MS" w:hAnsi="Comic Sans MS"/>
                  <w:color w:val="1155cc"/>
                  <w:u w:val="single"/>
                  <w:rtl w:val="0"/>
                </w:rPr>
                <w:t xml:space="preserve">laure.beuneux@gmail.com</w:t>
              </w:r>
            </w:hyperlink>
            <w:r w:rsidDel="00000000" w:rsidR="00000000" w:rsidRPr="00000000">
              <w:rPr>
                <w:rtl w:val="0"/>
              </w:rPr>
            </w:r>
          </w:p>
          <w:p w:rsidR="00000000" w:rsidDel="00000000" w:rsidP="00000000" w:rsidRDefault="00000000" w:rsidRPr="00000000" w14:paraId="0000000A">
            <w:pPr>
              <w:spacing w:after="0" w:before="0" w:line="240" w:lineRule="auto"/>
              <w:jc w:val="center"/>
              <w:rPr>
                <w:rFonts w:ascii="Comic Sans MS" w:cs="Comic Sans MS" w:eastAsia="Comic Sans MS" w:hAnsi="Comic Sans MS"/>
              </w:rPr>
            </w:pPr>
            <w:hyperlink r:id="rId7">
              <w:r w:rsidDel="00000000" w:rsidR="00000000" w:rsidRPr="00000000">
                <w:rPr>
                  <w:rFonts w:ascii="Comic Sans MS" w:cs="Comic Sans MS" w:eastAsia="Comic Sans MS" w:hAnsi="Comic Sans MS"/>
                  <w:color w:val="1155cc"/>
                  <w:u w:val="single"/>
                  <w:rtl w:val="0"/>
                </w:rPr>
                <w:t xml:space="preserve">www.laurebeuneux-psychothérapie.fr</w:t>
              </w:r>
            </w:hyperlink>
            <w:r w:rsidDel="00000000" w:rsidR="00000000" w:rsidRPr="00000000">
              <w:rPr>
                <w:rtl w:val="0"/>
              </w:rPr>
            </w:r>
          </w:p>
          <w:p w:rsidR="00000000" w:rsidDel="00000000" w:rsidP="00000000" w:rsidRDefault="00000000" w:rsidRPr="00000000" w14:paraId="0000000B">
            <w:pPr>
              <w:spacing w:after="0" w:before="0" w:line="240" w:lineRule="auto"/>
              <w:jc w:val="center"/>
              <w:rPr>
                <w:rFonts w:ascii="Comic Sans MS" w:cs="Comic Sans MS" w:eastAsia="Comic Sans MS" w:hAnsi="Comic Sans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0C">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 </w:t>
            </w:r>
            <w:r w:rsidDel="00000000" w:rsidR="00000000" w:rsidRPr="00000000">
              <w:rPr>
                <w:rFonts w:ascii="Comic Sans MS" w:cs="Comic Sans MS" w:eastAsia="Comic Sans MS" w:hAnsi="Comic Sans MS"/>
                <w:rtl w:val="0"/>
              </w:rPr>
              <w:t xml:space="preserve">Adulte, adolescents, enfant, couple</w:t>
            </w:r>
          </w:p>
          <w:p w:rsidR="00000000" w:rsidDel="00000000" w:rsidP="00000000" w:rsidRDefault="00000000" w:rsidRPr="00000000" w14:paraId="0000000D">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Spécialisation</w:t>
            </w:r>
            <w:r w:rsidDel="00000000" w:rsidR="00000000" w:rsidRPr="00000000">
              <w:rPr>
                <w:rFonts w:ascii="Comic Sans MS" w:cs="Comic Sans MS" w:eastAsia="Comic Sans MS" w:hAnsi="Comic Sans MS"/>
                <w:rtl w:val="0"/>
              </w:rPr>
              <w:t xml:space="preserve">: EMDR psychotraumatisme. Démarche intégrative. Musicothérapie</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0E">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BONNET Perrine </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0F">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2 résidence des Hauts de Villebon</w:t>
            </w:r>
          </w:p>
          <w:p w:rsidR="00000000" w:rsidDel="00000000" w:rsidP="00000000" w:rsidRDefault="00000000" w:rsidRPr="00000000" w14:paraId="00000010">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91140 Villebon sur Yvette</w:t>
            </w:r>
          </w:p>
          <w:p w:rsidR="00000000" w:rsidDel="00000000" w:rsidP="00000000" w:rsidRDefault="00000000" w:rsidRPr="00000000" w14:paraId="00000011">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Tél. : 06 81 94 41 16</w:t>
            </w:r>
          </w:p>
          <w:p w:rsidR="00000000" w:rsidDel="00000000" w:rsidP="00000000" w:rsidRDefault="00000000" w:rsidRPr="00000000" w14:paraId="00000012">
            <w:pPr>
              <w:spacing w:after="0" w:before="0" w:line="240" w:lineRule="auto"/>
              <w:jc w:val="center"/>
              <w:rPr>
                <w:rFonts w:ascii="Comic Sans MS" w:cs="Comic Sans MS" w:eastAsia="Comic Sans MS" w:hAnsi="Comic Sans MS"/>
              </w:rPr>
            </w:pPr>
            <w:hyperlink r:id="rId8">
              <w:r w:rsidDel="00000000" w:rsidR="00000000" w:rsidRPr="00000000">
                <w:rPr>
                  <w:rFonts w:ascii="Comic Sans MS" w:cs="Comic Sans MS" w:eastAsia="Comic Sans MS" w:hAnsi="Comic Sans MS"/>
                  <w:color w:val="0000ff"/>
                  <w:u w:val="single"/>
                  <w:rtl w:val="0"/>
                </w:rPr>
                <w:t xml:space="preserve">psychologue.bonnet@gmail.com</w:t>
              </w:r>
            </w:hyperlink>
            <w:r w:rsidDel="00000000" w:rsidR="00000000" w:rsidRPr="00000000">
              <w:rPr>
                <w:rFonts w:ascii="Comic Sans MS" w:cs="Comic Sans MS" w:eastAsia="Comic Sans MS" w:hAnsi="Comic Sans MS"/>
                <w:rtl w:val="0"/>
              </w:rPr>
              <w:t xml:space="preserve"> </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13">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 :</w:t>
            </w:r>
            <w:r w:rsidDel="00000000" w:rsidR="00000000" w:rsidRPr="00000000">
              <w:rPr>
                <w:rFonts w:ascii="Comic Sans MS" w:cs="Comic Sans MS" w:eastAsia="Comic Sans MS" w:hAnsi="Comic Sans MS"/>
                <w:rtl w:val="0"/>
              </w:rPr>
              <w:t xml:space="preserve"> Enfants, adolescents, adultes, séniors.</w:t>
            </w:r>
          </w:p>
          <w:p w:rsidR="00000000" w:rsidDel="00000000" w:rsidP="00000000" w:rsidRDefault="00000000" w:rsidRPr="00000000" w14:paraId="00000014">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Spécialisation :</w:t>
            </w:r>
            <w:r w:rsidDel="00000000" w:rsidR="00000000" w:rsidRPr="00000000">
              <w:rPr>
                <w:rFonts w:ascii="Comic Sans MS" w:cs="Comic Sans MS" w:eastAsia="Comic Sans MS" w:hAnsi="Comic Sans MS"/>
                <w:rtl w:val="0"/>
              </w:rPr>
              <w:t xml:space="preserve"> Psychologue du travail et psychologue clinicienne spécialisée en neuropsychologie. Réalisation de bilans neuropsychologiques (tests de QI, attentionnels, mnésiques…), accompagnements basés sur la métacognition (aide au développement de stratégies compensatoires au trouble repéré), suivis psychothérapeutiques TCC, entretiens de conseils et d’orientation professionnelle.  </w:t>
            </w:r>
          </w:p>
        </w:tc>
      </w:tr>
      <w:tr>
        <w:trPr>
          <w:cantSplit w:val="0"/>
          <w:tblHeader w:val="0"/>
        </w:trPr>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15">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BOUVIER Karine</w:t>
            </w:r>
          </w:p>
        </w:tc>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16">
            <w:pPr>
              <w:spacing w:after="0" w:before="0" w:line="240" w:lineRule="auto"/>
              <w:jc w:val="center"/>
              <w:rPr>
                <w:rFonts w:ascii="Comic Sans MS" w:cs="Comic Sans MS" w:eastAsia="Comic Sans MS" w:hAnsi="Comic Sans MS"/>
                <w:color w:val="000000"/>
              </w:rPr>
            </w:pPr>
            <w:r w:rsidDel="00000000" w:rsidR="00000000" w:rsidRPr="00000000">
              <w:rPr>
                <w:rFonts w:ascii="Cardo" w:cs="Cardo" w:eastAsia="Cardo" w:hAnsi="Cardo"/>
                <w:color w:val="000000"/>
                <w:rtl w:val="0"/>
              </w:rPr>
              <w:t xml:space="preserve">11 rue François Mouthon </w:t>
            </w:r>
          </w:p>
          <w:p w:rsidR="00000000" w:rsidDel="00000000" w:rsidP="00000000" w:rsidRDefault="00000000" w:rsidRPr="00000000" w14:paraId="00000017">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91380 CHILLY-MAZARIN </w:t>
            </w:r>
          </w:p>
          <w:p w:rsidR="00000000" w:rsidDel="00000000" w:rsidP="00000000" w:rsidRDefault="00000000" w:rsidRPr="00000000" w14:paraId="00000018">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Tél : 06 80 27 08 41</w:t>
            </w:r>
          </w:p>
          <w:p w:rsidR="00000000" w:rsidDel="00000000" w:rsidP="00000000" w:rsidRDefault="00000000" w:rsidRPr="00000000" w14:paraId="00000019">
            <w:pPr>
              <w:spacing w:after="0" w:before="0" w:line="240" w:lineRule="auto"/>
              <w:jc w:val="center"/>
              <w:rPr>
                <w:rFonts w:ascii="Comic Sans MS" w:cs="Comic Sans MS" w:eastAsia="Comic Sans MS" w:hAnsi="Comic Sans MS"/>
                <w:color w:val="000000"/>
              </w:rPr>
            </w:pPr>
            <w:hyperlink r:id="rId9">
              <w:r w:rsidDel="00000000" w:rsidR="00000000" w:rsidRPr="00000000">
                <w:rPr>
                  <w:rFonts w:ascii="Comic Sans MS" w:cs="Comic Sans MS" w:eastAsia="Comic Sans MS" w:hAnsi="Comic Sans MS"/>
                  <w:color w:val="1155cc"/>
                  <w:u w:val="single"/>
                  <w:rtl w:val="0"/>
                </w:rPr>
                <w:t xml:space="preserve">karincat92@yahoo.fr</w:t>
              </w:r>
            </w:hyperlink>
            <w:r w:rsidDel="00000000" w:rsidR="00000000" w:rsidRPr="00000000">
              <w:rPr>
                <w:rtl w:val="0"/>
              </w:rPr>
            </w:r>
          </w:p>
        </w:tc>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1A">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u w:val="single"/>
                <w:rtl w:val="0"/>
              </w:rPr>
              <w:t xml:space="preserve">Public</w:t>
            </w:r>
            <w:r w:rsidDel="00000000" w:rsidR="00000000" w:rsidRPr="00000000">
              <w:rPr>
                <w:rFonts w:ascii="Comic Sans MS" w:cs="Comic Sans MS" w:eastAsia="Comic Sans MS" w:hAnsi="Comic Sans MS"/>
                <w:color w:val="000000"/>
                <w:rtl w:val="0"/>
              </w:rPr>
              <w:t xml:space="preserve">: Adolescents, adultes</w:t>
            </w:r>
          </w:p>
          <w:p w:rsidR="00000000" w:rsidDel="00000000" w:rsidP="00000000" w:rsidRDefault="00000000" w:rsidRPr="00000000" w14:paraId="0000001B">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u w:val="single"/>
                <w:rtl w:val="0"/>
              </w:rPr>
              <w:t xml:space="preserve">Spécialisations</w:t>
            </w:r>
            <w:r w:rsidDel="00000000" w:rsidR="00000000" w:rsidRPr="00000000">
              <w:rPr>
                <w:rFonts w:ascii="Comic Sans MS" w:cs="Comic Sans MS" w:eastAsia="Comic Sans MS" w:hAnsi="Comic Sans MS"/>
                <w:rtl w:val="0"/>
              </w:rPr>
              <w:t xml:space="preserve"> : Psychothérapies</w:t>
            </w:r>
            <w:r w:rsidDel="00000000" w:rsidR="00000000" w:rsidRPr="00000000">
              <w:rPr>
                <w:rFonts w:ascii="Comic Sans MS" w:cs="Comic Sans MS" w:eastAsia="Comic Sans MS" w:hAnsi="Comic Sans MS"/>
                <w:color w:val="000000"/>
                <w:rtl w:val="0"/>
              </w:rPr>
              <w:t xml:space="preserve"> d’inspiration analytique.</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1C">
            <w:pPr>
              <w:spacing w:after="0" w:before="0" w:line="240" w:lineRule="auto"/>
              <w:jc w:val="center"/>
              <w:rPr>
                <w:rFonts w:ascii="Comic Sans MS" w:cs="Comic Sans MS" w:eastAsia="Comic Sans MS" w:hAnsi="Comic Sans MS"/>
                <w:color w:val="343434"/>
              </w:rPr>
            </w:pPr>
            <w:r w:rsidDel="00000000" w:rsidR="00000000" w:rsidRPr="00000000">
              <w:rPr>
                <w:rFonts w:ascii="Comic Sans MS" w:cs="Comic Sans MS" w:eastAsia="Comic Sans MS" w:hAnsi="Comic Sans MS"/>
                <w:color w:val="343434"/>
                <w:rtl w:val="0"/>
              </w:rPr>
              <w:t xml:space="preserve">CHAUVEL Virginie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1D">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21, Avenue Jeanne d'Arc</w:t>
            </w:r>
          </w:p>
          <w:p w:rsidR="00000000" w:rsidDel="00000000" w:rsidP="00000000" w:rsidRDefault="00000000" w:rsidRPr="00000000" w14:paraId="0000001E">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92160 Antony</w:t>
            </w:r>
          </w:p>
          <w:p w:rsidR="00000000" w:rsidDel="00000000" w:rsidP="00000000" w:rsidRDefault="00000000" w:rsidRPr="00000000" w14:paraId="0000001F">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06.49.23.76.56</w:t>
            </w:r>
          </w:p>
          <w:p w:rsidR="00000000" w:rsidDel="00000000" w:rsidP="00000000" w:rsidRDefault="00000000" w:rsidRPr="00000000" w14:paraId="00000020">
            <w:pPr>
              <w:spacing w:after="0" w:before="0" w:line="240" w:lineRule="auto"/>
              <w:jc w:val="center"/>
              <w:rPr>
                <w:rFonts w:ascii="Comic Sans MS" w:cs="Comic Sans MS" w:eastAsia="Comic Sans MS" w:hAnsi="Comic Sans MS"/>
              </w:rPr>
            </w:pPr>
            <w:hyperlink r:id="rId10">
              <w:r w:rsidDel="00000000" w:rsidR="00000000" w:rsidRPr="00000000">
                <w:rPr>
                  <w:rFonts w:ascii="Comic Sans MS" w:cs="Comic Sans MS" w:eastAsia="Comic Sans MS" w:hAnsi="Comic Sans MS"/>
                  <w:color w:val="1155cc"/>
                  <w:u w:val="single"/>
                  <w:rtl w:val="0"/>
                </w:rPr>
                <w:t xml:space="preserve">virginiechauvel@gmail.com</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21">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 </w:t>
            </w:r>
            <w:r w:rsidDel="00000000" w:rsidR="00000000" w:rsidRPr="00000000">
              <w:rPr>
                <w:rFonts w:ascii="Comic Sans MS" w:cs="Comic Sans MS" w:eastAsia="Comic Sans MS" w:hAnsi="Comic Sans MS"/>
                <w:rtl w:val="0"/>
              </w:rPr>
              <w:t xml:space="preserve">: Adultes, Enfants</w:t>
            </w:r>
          </w:p>
          <w:p w:rsidR="00000000" w:rsidDel="00000000" w:rsidP="00000000" w:rsidRDefault="00000000" w:rsidRPr="00000000" w14:paraId="00000022">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Spécialisations </w:t>
            </w:r>
            <w:r w:rsidDel="00000000" w:rsidR="00000000" w:rsidRPr="00000000">
              <w:rPr>
                <w:rFonts w:ascii="Comic Sans MS" w:cs="Comic Sans MS" w:eastAsia="Comic Sans MS" w:hAnsi="Comic Sans MS"/>
                <w:rtl w:val="0"/>
              </w:rPr>
              <w:t xml:space="preserve">: Thérapies ICV</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23">
            <w:pPr>
              <w:spacing w:after="0" w:before="0" w:line="240" w:lineRule="auto"/>
              <w:jc w:val="center"/>
              <w:rPr>
                <w:rFonts w:ascii="Comic Sans MS" w:cs="Comic Sans MS" w:eastAsia="Comic Sans MS" w:hAnsi="Comic Sans MS"/>
                <w:color w:val="343434"/>
              </w:rPr>
            </w:pPr>
            <w:r w:rsidDel="00000000" w:rsidR="00000000" w:rsidRPr="00000000">
              <w:rPr>
                <w:rFonts w:ascii="Comic Sans MS" w:cs="Comic Sans MS" w:eastAsia="Comic Sans MS" w:hAnsi="Comic Sans MS"/>
                <w:color w:val="343434"/>
                <w:rtl w:val="0"/>
              </w:rPr>
              <w:t xml:space="preserve">CATTIER Sarah</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24">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8 rue Philisbourg </w:t>
            </w:r>
          </w:p>
          <w:p w:rsidR="00000000" w:rsidDel="00000000" w:rsidP="00000000" w:rsidRDefault="00000000" w:rsidRPr="00000000" w14:paraId="00000025">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91800 Brunoy</w:t>
            </w:r>
          </w:p>
          <w:p w:rsidR="00000000" w:rsidDel="00000000" w:rsidP="00000000" w:rsidRDefault="00000000" w:rsidRPr="00000000" w14:paraId="00000026">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06 98 09 54 50</w:t>
            </w:r>
          </w:p>
          <w:p w:rsidR="00000000" w:rsidDel="00000000" w:rsidP="00000000" w:rsidRDefault="00000000" w:rsidRPr="00000000" w14:paraId="00000027">
            <w:pPr>
              <w:spacing w:after="0" w:before="0" w:line="240" w:lineRule="auto"/>
              <w:jc w:val="center"/>
              <w:rPr>
                <w:rFonts w:ascii="Comic Sans MS" w:cs="Comic Sans MS" w:eastAsia="Comic Sans MS" w:hAnsi="Comic Sans MS"/>
                <w:color w:val="000000"/>
              </w:rPr>
            </w:pPr>
            <w:hyperlink r:id="rId11">
              <w:r w:rsidDel="00000000" w:rsidR="00000000" w:rsidRPr="00000000">
                <w:rPr>
                  <w:rFonts w:ascii="Comic Sans MS" w:cs="Comic Sans MS" w:eastAsia="Comic Sans MS" w:hAnsi="Comic Sans MS"/>
                  <w:color w:val="1155cc"/>
                  <w:u w:val="single"/>
                  <w:rtl w:val="0"/>
                </w:rPr>
                <w:t xml:space="preserve">cattiersarah@gmail.com</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28">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w:t>
            </w:r>
            <w:r w:rsidDel="00000000" w:rsidR="00000000" w:rsidRPr="00000000">
              <w:rPr>
                <w:rFonts w:ascii="Comic Sans MS" w:cs="Comic Sans MS" w:eastAsia="Comic Sans MS" w:hAnsi="Comic Sans MS"/>
                <w:rtl w:val="0"/>
              </w:rPr>
              <w:t xml:space="preserve"> : Enfants, Adolescents, Adultes</w:t>
            </w:r>
          </w:p>
          <w:p w:rsidR="00000000" w:rsidDel="00000000" w:rsidP="00000000" w:rsidRDefault="00000000" w:rsidRPr="00000000" w14:paraId="00000029">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Spécialisations</w:t>
            </w:r>
            <w:r w:rsidDel="00000000" w:rsidR="00000000" w:rsidRPr="00000000">
              <w:rPr>
                <w:rFonts w:ascii="Comic Sans MS" w:cs="Comic Sans MS" w:eastAsia="Comic Sans MS" w:hAnsi="Comic Sans MS"/>
                <w:rtl w:val="0"/>
              </w:rPr>
              <w:t xml:space="preserve"> : Psychothérapies d’inspiration analytique.</w:t>
            </w:r>
          </w:p>
          <w:p w:rsidR="00000000" w:rsidDel="00000000" w:rsidP="00000000" w:rsidRDefault="00000000" w:rsidRPr="00000000" w14:paraId="0000002A">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Suivi de deuil, accompagnement de personnes souffrant de maladies somatiques graves.</w:t>
            </w:r>
          </w:p>
          <w:p w:rsidR="00000000" w:rsidDel="00000000" w:rsidP="00000000" w:rsidRDefault="00000000" w:rsidRPr="00000000" w14:paraId="0000002B">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Approche victimologique. </w:t>
            </w:r>
          </w:p>
        </w:tc>
      </w:tr>
      <w:tr>
        <w:trPr>
          <w:cantSplit w:val="0"/>
          <w:trHeight w:val="1785"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2C">
            <w:pPr>
              <w:spacing w:after="0" w:before="0" w:line="240" w:lineRule="auto"/>
              <w:jc w:val="left"/>
              <w:rPr>
                <w:rFonts w:ascii="Comic Sans MS" w:cs="Comic Sans MS" w:eastAsia="Comic Sans MS" w:hAnsi="Comic Sans MS"/>
                <w:color w:val="303030"/>
              </w:rPr>
            </w:pPr>
            <w:r w:rsidDel="00000000" w:rsidR="00000000" w:rsidRPr="00000000">
              <w:rPr>
                <w:rFonts w:ascii="Comic Sans MS" w:cs="Comic Sans MS" w:eastAsia="Comic Sans MS" w:hAnsi="Comic Sans MS"/>
                <w:color w:val="303030"/>
                <w:rtl w:val="0"/>
              </w:rPr>
              <w:t xml:space="preserve">CRIVELLE Emmanuelle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2D">
            <w:pPr>
              <w:keepNext w:val="1"/>
              <w:keepLines w:val="1"/>
              <w:tabs>
                <w:tab w:val="left" w:leader="none" w:pos="708"/>
                <w:tab w:val="left" w:leader="none" w:pos="1416"/>
                <w:tab w:val="left" w:leader="none" w:pos="2124"/>
              </w:tabs>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10 rue de Corbeil</w:t>
            </w:r>
          </w:p>
          <w:p w:rsidR="00000000" w:rsidDel="00000000" w:rsidP="00000000" w:rsidRDefault="00000000" w:rsidRPr="00000000" w14:paraId="0000002E">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91090 Lisses</w:t>
            </w:r>
          </w:p>
          <w:p w:rsidR="00000000" w:rsidDel="00000000" w:rsidP="00000000" w:rsidRDefault="00000000" w:rsidRPr="00000000" w14:paraId="0000002F">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Tel : 06 15 91 24 80</w:t>
            </w:r>
          </w:p>
          <w:p w:rsidR="00000000" w:rsidDel="00000000" w:rsidP="00000000" w:rsidRDefault="00000000" w:rsidRPr="00000000" w14:paraId="00000030">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hyperlink r:id="rId12">
              <w:r w:rsidDel="00000000" w:rsidR="00000000" w:rsidRPr="00000000">
                <w:rPr>
                  <w:rFonts w:ascii="Comic Sans MS" w:cs="Comic Sans MS" w:eastAsia="Comic Sans MS" w:hAnsi="Comic Sans MS"/>
                  <w:color w:val="1155cc"/>
                  <w:u w:val="single"/>
                  <w:rtl w:val="0"/>
                </w:rPr>
                <w:t xml:space="preserve">manue.crivelle@hotmail.fr</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31">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 : </w:t>
            </w:r>
            <w:r w:rsidDel="00000000" w:rsidR="00000000" w:rsidRPr="00000000">
              <w:rPr>
                <w:rFonts w:ascii="Comic Sans MS" w:cs="Comic Sans MS" w:eastAsia="Comic Sans MS" w:hAnsi="Comic Sans MS"/>
                <w:rtl w:val="0"/>
              </w:rPr>
              <w:t xml:space="preserve">individuel ou groupe</w:t>
            </w:r>
          </w:p>
          <w:p w:rsidR="00000000" w:rsidDel="00000000" w:rsidP="00000000" w:rsidRDefault="00000000" w:rsidRPr="00000000" w14:paraId="00000032">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Orientations thérapeutiques</w:t>
            </w:r>
            <w:r w:rsidDel="00000000" w:rsidR="00000000" w:rsidRPr="00000000">
              <w:rPr>
                <w:rFonts w:ascii="Comic Sans MS" w:cs="Comic Sans MS" w:eastAsia="Comic Sans MS" w:hAnsi="Comic Sans MS"/>
                <w:rtl w:val="0"/>
              </w:rPr>
              <w:t xml:space="preserve"> : approche cognitivo-comportementale, lecture analytique, langage corporel,  pratiques de la respiration, la</w:t>
            </w:r>
            <w:r w:rsidDel="00000000" w:rsidR="00000000" w:rsidRPr="00000000">
              <w:rPr>
                <w:rFonts w:ascii="Comic Sans MS" w:cs="Comic Sans MS" w:eastAsia="Comic Sans MS" w:hAnsi="Comic Sans MS"/>
                <w:rtl w:val="0"/>
              </w:rPr>
              <w:t xml:space="preserve"> relaxation et la visualisation.</w:t>
            </w:r>
          </w:p>
          <w:p w:rsidR="00000000" w:rsidDel="00000000" w:rsidP="00000000" w:rsidRDefault="00000000" w:rsidRPr="00000000" w14:paraId="00000033">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groupes:  espaces de  parole, ateliers psycho corporels et/ou art thérapie (chant, mouvement, dessin), psychodrames,méditation.</w:t>
            </w:r>
          </w:p>
          <w:p w:rsidR="00000000" w:rsidDel="00000000" w:rsidP="00000000" w:rsidRDefault="00000000" w:rsidRPr="00000000" w14:paraId="00000034">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Spécialisation</w:t>
            </w:r>
            <w:r w:rsidDel="00000000" w:rsidR="00000000" w:rsidRPr="00000000">
              <w:rPr>
                <w:rFonts w:ascii="Comic Sans MS" w:cs="Comic Sans MS" w:eastAsia="Comic Sans MS" w:hAnsi="Comic Sans MS"/>
                <w:rtl w:val="0"/>
              </w:rPr>
              <w:t xml:space="preserve"> : psycho somato analyse, Chorégraphe, professeur de danse et danseuse , Peintre, Chanteuse intuitive.</w:t>
            </w:r>
          </w:p>
          <w:p w:rsidR="00000000" w:rsidDel="00000000" w:rsidP="00000000" w:rsidRDefault="00000000" w:rsidRPr="00000000" w14:paraId="00000035">
            <w:pPr>
              <w:spacing w:after="0" w:line="240" w:lineRule="auto"/>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36">
            <w:pPr>
              <w:spacing w:after="0" w:before="0" w:line="240" w:lineRule="auto"/>
              <w:rPr>
                <w:rFonts w:ascii="Comic Sans MS" w:cs="Comic Sans MS" w:eastAsia="Comic Sans MS" w:hAnsi="Comic Sans MS"/>
                <w:sz w:val="24"/>
                <w:szCs w:val="24"/>
                <w:u w:val="single"/>
              </w:rPr>
            </w:pPr>
            <w:r w:rsidDel="00000000" w:rsidR="00000000" w:rsidRPr="00000000">
              <w:rPr>
                <w:rtl w:val="0"/>
              </w:rPr>
            </w:r>
          </w:p>
        </w:tc>
      </w:tr>
      <w:tr>
        <w:trPr>
          <w:cantSplit w:val="0"/>
          <w:trHeight w:val="1785"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37">
            <w:pPr>
              <w:spacing w:after="0" w:before="0" w:line="240" w:lineRule="auto"/>
              <w:jc w:val="left"/>
              <w:rPr>
                <w:rFonts w:ascii="Comic Sans MS" w:cs="Comic Sans MS" w:eastAsia="Comic Sans MS" w:hAnsi="Comic Sans MS"/>
                <w:color w:val="303030"/>
              </w:rPr>
            </w:pPr>
            <w:r w:rsidDel="00000000" w:rsidR="00000000" w:rsidRPr="00000000">
              <w:rPr>
                <w:rFonts w:ascii="Comic Sans MS" w:cs="Comic Sans MS" w:eastAsia="Comic Sans MS" w:hAnsi="Comic Sans MS"/>
                <w:color w:val="303030"/>
                <w:rtl w:val="0"/>
              </w:rPr>
              <w:t xml:space="preserve">CTIBORSKY Nive-Emmanuelle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38">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06.30.48.54.37</w:t>
            </w:r>
          </w:p>
          <w:p w:rsidR="00000000" w:rsidDel="00000000" w:rsidP="00000000" w:rsidRDefault="00000000" w:rsidRPr="00000000" w14:paraId="00000039">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hyperlink r:id="rId13">
              <w:r w:rsidDel="00000000" w:rsidR="00000000" w:rsidRPr="00000000">
                <w:rPr>
                  <w:rFonts w:ascii="Comic Sans MS" w:cs="Comic Sans MS" w:eastAsia="Comic Sans MS" w:hAnsi="Comic Sans MS"/>
                  <w:color w:val="1155cc"/>
                  <w:u w:val="single"/>
                  <w:rtl w:val="0"/>
                </w:rPr>
                <w:t xml:space="preserve">n.e.ctiborsky@cegetel.net</w:t>
              </w:r>
            </w:hyperlink>
            <w:r w:rsidDel="00000000" w:rsidR="00000000" w:rsidRPr="00000000">
              <w:rPr>
                <w:rtl w:val="0"/>
              </w:rPr>
            </w:r>
          </w:p>
          <w:p w:rsidR="00000000" w:rsidDel="00000000" w:rsidP="00000000" w:rsidRDefault="00000000" w:rsidRPr="00000000" w14:paraId="0000003A">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17 Avenue des Vignes</w:t>
            </w:r>
          </w:p>
          <w:p w:rsidR="00000000" w:rsidDel="00000000" w:rsidP="00000000" w:rsidRDefault="00000000" w:rsidRPr="00000000" w14:paraId="0000003B">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91420 Morangis</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3C">
            <w:pPr>
              <w:spacing w:after="0" w:before="0" w:line="240" w:lineRule="auto"/>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Public: Adultes, adolescents, couples, familles.</w:t>
            </w:r>
          </w:p>
          <w:p w:rsidR="00000000" w:rsidDel="00000000" w:rsidP="00000000" w:rsidRDefault="00000000" w:rsidRPr="00000000" w14:paraId="0000003D">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Spécialisation : </w:t>
            </w:r>
            <w:r w:rsidDel="00000000" w:rsidR="00000000" w:rsidRPr="00000000">
              <w:rPr>
                <w:rFonts w:ascii="Comic Sans MS" w:cs="Comic Sans MS" w:eastAsia="Comic Sans MS" w:hAnsi="Comic Sans MS"/>
                <w:rtl w:val="0"/>
              </w:rPr>
              <w:t xml:space="preserve">Psychothérapies intégratives d'inspiration analytique. Analyses de pratiques (groupes de professionnels dans le domaine de la santé)</w:t>
            </w:r>
          </w:p>
        </w:tc>
      </w:tr>
      <w:tr>
        <w:trPr>
          <w:cantSplit w:val="0"/>
          <w:trHeight w:val="1785"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3E">
            <w:pPr>
              <w:spacing w:after="0" w:before="0" w:line="240" w:lineRule="auto"/>
              <w:jc w:val="center"/>
              <w:rPr>
                <w:rFonts w:ascii="Comic Sans MS" w:cs="Comic Sans MS" w:eastAsia="Comic Sans MS" w:hAnsi="Comic Sans MS"/>
                <w:color w:val="303030"/>
              </w:rPr>
            </w:pPr>
            <w:r w:rsidDel="00000000" w:rsidR="00000000" w:rsidRPr="00000000">
              <w:rPr>
                <w:rFonts w:ascii="Comic Sans MS" w:cs="Comic Sans MS" w:eastAsia="Comic Sans MS" w:hAnsi="Comic Sans MS"/>
                <w:color w:val="303030"/>
                <w:rtl w:val="0"/>
              </w:rPr>
              <w:t xml:space="preserve">DUBOIS </w:t>
            </w:r>
          </w:p>
          <w:p w:rsidR="00000000" w:rsidDel="00000000" w:rsidP="00000000" w:rsidRDefault="00000000" w:rsidRPr="00000000" w14:paraId="0000003F">
            <w:pPr>
              <w:spacing w:after="0" w:before="0" w:line="240" w:lineRule="auto"/>
              <w:jc w:val="center"/>
              <w:rPr>
                <w:rFonts w:ascii="Comic Sans MS" w:cs="Comic Sans MS" w:eastAsia="Comic Sans MS" w:hAnsi="Comic Sans MS"/>
                <w:color w:val="303030"/>
              </w:rPr>
            </w:pPr>
            <w:r w:rsidDel="00000000" w:rsidR="00000000" w:rsidRPr="00000000">
              <w:rPr>
                <w:rFonts w:ascii="Comic Sans MS" w:cs="Comic Sans MS" w:eastAsia="Comic Sans MS" w:hAnsi="Comic Sans MS"/>
                <w:color w:val="303030"/>
                <w:rtl w:val="0"/>
              </w:rPr>
              <w:t xml:space="preserve">Sidonie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40">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06.08.54. 00.18</w:t>
            </w:r>
          </w:p>
          <w:p w:rsidR="00000000" w:rsidDel="00000000" w:rsidP="00000000" w:rsidRDefault="00000000" w:rsidRPr="00000000" w14:paraId="00000041">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hyperlink r:id="rId14">
              <w:r w:rsidDel="00000000" w:rsidR="00000000" w:rsidRPr="00000000">
                <w:rPr>
                  <w:rFonts w:ascii="Comic Sans MS" w:cs="Comic Sans MS" w:eastAsia="Comic Sans MS" w:hAnsi="Comic Sans MS"/>
                  <w:color w:val="1155cc"/>
                  <w:u w:val="single"/>
                  <w:rtl w:val="0"/>
                </w:rPr>
                <w:t xml:space="preserve">sidonie.duboi@gmail.com</w:t>
              </w:r>
            </w:hyperlink>
            <w:r w:rsidDel="00000000" w:rsidR="00000000" w:rsidRPr="00000000">
              <w:rPr>
                <w:rtl w:val="0"/>
              </w:rPr>
            </w:r>
          </w:p>
          <w:p w:rsidR="00000000" w:rsidDel="00000000" w:rsidP="00000000" w:rsidRDefault="00000000" w:rsidRPr="00000000" w14:paraId="00000042">
            <w:pPr>
              <w:keepNext w:val="1"/>
              <w:keepLines w:val="1"/>
              <w:tabs>
                <w:tab w:val="left" w:leader="none" w:pos="708"/>
                <w:tab w:val="left" w:leader="none" w:pos="1416"/>
                <w:tab w:val="left" w:leader="none" w:pos="2124"/>
              </w:tabs>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30 clos de la hiboutière</w:t>
            </w:r>
          </w:p>
          <w:p w:rsidR="00000000" w:rsidDel="00000000" w:rsidP="00000000" w:rsidRDefault="00000000" w:rsidRPr="00000000" w14:paraId="00000043">
            <w:pPr>
              <w:keepNext w:val="1"/>
              <w:keepLines w:val="1"/>
              <w:tabs>
                <w:tab w:val="left" w:leader="none" w:pos="708"/>
                <w:tab w:val="left" w:leader="none" w:pos="1416"/>
                <w:tab w:val="left" w:leader="none" w:pos="2124"/>
              </w:tabs>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91800 Boussy-Saint-Antoine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44">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w:t>
            </w:r>
            <w:r w:rsidDel="00000000" w:rsidR="00000000" w:rsidRPr="00000000">
              <w:rPr>
                <w:rFonts w:ascii="Comic Sans MS" w:cs="Comic Sans MS" w:eastAsia="Comic Sans MS" w:hAnsi="Comic Sans MS"/>
                <w:rtl w:val="0"/>
              </w:rPr>
              <w:t xml:space="preserve"> : enfants, adolescents, adultes. Guidance parentale. </w:t>
            </w:r>
          </w:p>
          <w:p w:rsidR="00000000" w:rsidDel="00000000" w:rsidP="00000000" w:rsidRDefault="00000000" w:rsidRPr="00000000" w14:paraId="00000045">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Spécialisation</w:t>
            </w:r>
            <w:r w:rsidDel="00000000" w:rsidR="00000000" w:rsidRPr="00000000">
              <w:rPr>
                <w:rFonts w:ascii="Comic Sans MS" w:cs="Comic Sans MS" w:eastAsia="Comic Sans MS" w:hAnsi="Comic Sans MS"/>
                <w:rtl w:val="0"/>
              </w:rPr>
              <w:t xml:space="preserve">: psychothérapie intégrative d’inspiration psychanalytique. </w:t>
            </w:r>
          </w:p>
          <w:p w:rsidR="00000000" w:rsidDel="00000000" w:rsidP="00000000" w:rsidRDefault="00000000" w:rsidRPr="00000000" w14:paraId="00000046">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Avec les enfants et les adolescents : médiation du jeu. Spécialisée dans le handicap dont les TND et les troubles des apprentissages.</w:t>
            </w:r>
          </w:p>
        </w:tc>
      </w:tr>
      <w:tr>
        <w:trPr>
          <w:cantSplit w:val="0"/>
          <w:trHeight w:val="1785"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47">
            <w:pPr>
              <w:spacing w:after="0" w:line="240" w:lineRule="auto"/>
              <w:jc w:val="center"/>
              <w:rPr>
                <w:rFonts w:ascii="Comic Sans MS" w:cs="Comic Sans MS" w:eastAsia="Comic Sans MS" w:hAnsi="Comic Sans MS"/>
                <w:color w:val="303030"/>
              </w:rPr>
            </w:pPr>
            <w:r w:rsidDel="00000000" w:rsidR="00000000" w:rsidRPr="00000000">
              <w:rPr>
                <w:rFonts w:ascii="Comic Sans MS" w:cs="Comic Sans MS" w:eastAsia="Comic Sans MS" w:hAnsi="Comic Sans MS"/>
                <w:color w:val="303030"/>
                <w:rtl w:val="0"/>
              </w:rPr>
              <w:t xml:space="preserve">GAHERY Sandrine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48">
            <w:pPr>
              <w:keepNext w:val="1"/>
              <w:keepLines w:val="1"/>
              <w:tabs>
                <w:tab w:val="left" w:leader="none" w:pos="708"/>
                <w:tab w:val="left" w:leader="none" w:pos="1416"/>
                <w:tab w:val="left" w:leader="none" w:pos="2124"/>
              </w:tabs>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Cabinet Paramédical du Mousseau</w:t>
            </w:r>
          </w:p>
          <w:p w:rsidR="00000000" w:rsidDel="00000000" w:rsidP="00000000" w:rsidRDefault="00000000" w:rsidRPr="00000000" w14:paraId="00000049">
            <w:pPr>
              <w:keepNext w:val="1"/>
              <w:keepLines w:val="1"/>
              <w:tabs>
                <w:tab w:val="left" w:leader="none" w:pos="708"/>
                <w:tab w:val="left" w:leader="none" w:pos="1416"/>
                <w:tab w:val="left" w:leader="none" w:pos="2124"/>
              </w:tabs>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Avenue de Mousseau</w:t>
            </w:r>
          </w:p>
          <w:p w:rsidR="00000000" w:rsidDel="00000000" w:rsidP="00000000" w:rsidRDefault="00000000" w:rsidRPr="00000000" w14:paraId="0000004A">
            <w:pPr>
              <w:keepNext w:val="1"/>
              <w:keepLines w:val="1"/>
              <w:tabs>
                <w:tab w:val="left" w:leader="none" w:pos="708"/>
                <w:tab w:val="left" w:leader="none" w:pos="1416"/>
                <w:tab w:val="left" w:leader="none" w:pos="2124"/>
              </w:tabs>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91000 EVRY</w:t>
            </w:r>
          </w:p>
          <w:p w:rsidR="00000000" w:rsidDel="00000000" w:rsidP="00000000" w:rsidRDefault="00000000" w:rsidRPr="00000000" w14:paraId="0000004B">
            <w:pPr>
              <w:keepNext w:val="1"/>
              <w:keepLines w:val="1"/>
              <w:tabs>
                <w:tab w:val="left" w:leader="none" w:pos="708"/>
                <w:tab w:val="left" w:leader="none" w:pos="1416"/>
                <w:tab w:val="left" w:leader="none" w:pos="2124"/>
              </w:tabs>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Tél. : 09 83 75 62 24</w:t>
            </w:r>
          </w:p>
          <w:p w:rsidR="00000000" w:rsidDel="00000000" w:rsidP="00000000" w:rsidRDefault="00000000" w:rsidRPr="00000000" w14:paraId="0000004C">
            <w:pPr>
              <w:keepNext w:val="1"/>
              <w:keepLines w:val="1"/>
              <w:tabs>
                <w:tab w:val="left" w:leader="none" w:pos="708"/>
                <w:tab w:val="left" w:leader="none" w:pos="1416"/>
                <w:tab w:val="left" w:leader="none" w:pos="2124"/>
              </w:tabs>
              <w:spacing w:after="0" w:line="240" w:lineRule="auto"/>
              <w:jc w:val="center"/>
              <w:rPr>
                <w:rFonts w:ascii="Comic Sans MS" w:cs="Comic Sans MS" w:eastAsia="Comic Sans MS" w:hAnsi="Comic Sans MS"/>
              </w:rPr>
            </w:pPr>
            <w:hyperlink r:id="rId15">
              <w:r w:rsidDel="00000000" w:rsidR="00000000" w:rsidRPr="00000000">
                <w:rPr>
                  <w:rFonts w:ascii="Comic Sans MS" w:cs="Comic Sans MS" w:eastAsia="Comic Sans MS" w:hAnsi="Comic Sans MS"/>
                  <w:color w:val="1155cc"/>
                  <w:u w:val="single"/>
                  <w:rtl w:val="0"/>
                </w:rPr>
                <w:t xml:space="preserve">sandrine.gahery@gmail.com</w:t>
              </w:r>
            </w:hyperlink>
            <w:r w:rsidDel="00000000" w:rsidR="00000000" w:rsidRPr="00000000">
              <w:rPr>
                <w:rtl w:val="0"/>
              </w:rPr>
            </w:r>
          </w:p>
          <w:p w:rsidR="00000000" w:rsidDel="00000000" w:rsidP="00000000" w:rsidRDefault="00000000" w:rsidRPr="00000000" w14:paraId="0000004D">
            <w:pPr>
              <w:keepNext w:val="1"/>
              <w:keepLines w:val="1"/>
              <w:tabs>
                <w:tab w:val="left" w:leader="none" w:pos="708"/>
                <w:tab w:val="left" w:leader="none" w:pos="1416"/>
                <w:tab w:val="left" w:leader="none" w:pos="2124"/>
              </w:tabs>
              <w:spacing w:after="0" w:line="240" w:lineRule="auto"/>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E">
            <w:pPr>
              <w:tabs>
                <w:tab w:val="left" w:leader="none" w:pos="708"/>
                <w:tab w:val="left" w:leader="none" w:pos="1416"/>
                <w:tab w:val="left" w:leader="none" w:pos="2124"/>
              </w:tabs>
              <w:spacing w:after="0" w:line="240" w:lineRule="auto"/>
              <w:jc w:val="center"/>
              <w:rPr>
                <w:rFonts w:ascii="Comic Sans MS" w:cs="Comic Sans MS" w:eastAsia="Comic Sans MS" w:hAnsi="Comic Sans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4F">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w:t>
            </w:r>
            <w:r w:rsidDel="00000000" w:rsidR="00000000" w:rsidRPr="00000000">
              <w:rPr>
                <w:rFonts w:ascii="Comic Sans MS" w:cs="Comic Sans MS" w:eastAsia="Comic Sans MS" w:hAnsi="Comic Sans MS"/>
                <w:rtl w:val="0"/>
              </w:rPr>
              <w:t xml:space="preserve">: Enfants, ados et adultes Entretiens individuels en face à face </w:t>
            </w:r>
          </w:p>
          <w:p w:rsidR="00000000" w:rsidDel="00000000" w:rsidP="00000000" w:rsidRDefault="00000000" w:rsidRPr="00000000" w14:paraId="00000050">
            <w:pPr>
              <w:spacing w:after="0" w:line="240" w:lineRule="auto"/>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Spécialisation</w:t>
            </w:r>
            <w:r w:rsidDel="00000000" w:rsidR="00000000" w:rsidRPr="00000000">
              <w:rPr>
                <w:rFonts w:ascii="Comic Sans MS" w:cs="Comic Sans MS" w:eastAsia="Comic Sans MS" w:hAnsi="Comic Sans MS"/>
                <w:rtl w:val="0"/>
              </w:rPr>
              <w:t xml:space="preserve">: Victimologie. Prise en charge des victimes directes et indirectes. Accompagnement dans les procédures judiciaires</w:t>
            </w:r>
            <w:r w:rsidDel="00000000" w:rsidR="00000000" w:rsidRPr="00000000">
              <w:rPr>
                <w:rtl w:val="0"/>
              </w:rPr>
            </w:r>
          </w:p>
        </w:tc>
      </w:tr>
      <w:tr>
        <w:trPr>
          <w:cantSplit w:val="0"/>
          <w:trHeight w:val="1365"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1">
            <w:pPr>
              <w:spacing w:after="0" w:before="0" w:line="240" w:lineRule="auto"/>
              <w:jc w:val="center"/>
              <w:rPr>
                <w:rFonts w:ascii="Comic Sans MS" w:cs="Comic Sans MS" w:eastAsia="Comic Sans MS" w:hAnsi="Comic Sans MS"/>
                <w:color w:val="343434"/>
              </w:rPr>
            </w:pPr>
            <w:r w:rsidDel="00000000" w:rsidR="00000000" w:rsidRPr="00000000">
              <w:rPr>
                <w:rFonts w:ascii="Comic Sans MS" w:cs="Comic Sans MS" w:eastAsia="Comic Sans MS" w:hAnsi="Comic Sans MS"/>
                <w:color w:val="343434"/>
                <w:rtl w:val="0"/>
              </w:rPr>
              <w:t xml:space="preserve">GREGOIRE Catherine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2">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rtl w:val="0"/>
              </w:rPr>
              <w:t xml:space="preserve">37 RUE JEAN RAYNAL 91390 MORSANG-SUR-ORGE </w:t>
            </w:r>
            <w:r w:rsidDel="00000000" w:rsidR="00000000" w:rsidRPr="00000000">
              <w:rPr>
                <w:rtl w:val="0"/>
              </w:rPr>
            </w:r>
          </w:p>
          <w:p w:rsidR="00000000" w:rsidDel="00000000" w:rsidP="00000000" w:rsidRDefault="00000000" w:rsidRPr="00000000" w14:paraId="00000053">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06 60 91 82 09</w:t>
            </w:r>
          </w:p>
          <w:p w:rsidR="00000000" w:rsidDel="00000000" w:rsidP="00000000" w:rsidRDefault="00000000" w:rsidRPr="00000000" w14:paraId="00000054">
            <w:pPr>
              <w:spacing w:after="0" w:before="0" w:line="240" w:lineRule="auto"/>
              <w:jc w:val="center"/>
              <w:rPr>
                <w:rFonts w:ascii="Comic Sans MS" w:cs="Comic Sans MS" w:eastAsia="Comic Sans MS" w:hAnsi="Comic Sans MS"/>
              </w:rPr>
            </w:pPr>
            <w:hyperlink r:id="rId16">
              <w:r w:rsidDel="00000000" w:rsidR="00000000" w:rsidRPr="00000000">
                <w:rPr>
                  <w:rFonts w:ascii="Comic Sans MS" w:cs="Comic Sans MS" w:eastAsia="Comic Sans MS" w:hAnsi="Comic Sans MS"/>
                  <w:color w:val="1155cc"/>
                  <w:sz w:val="23"/>
                  <w:szCs w:val="23"/>
                  <w:u w:val="single"/>
                  <w:rtl w:val="0"/>
                </w:rPr>
                <w:t xml:space="preserve">catherinegregoire2@gmail.com</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5">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u w:val="single"/>
                <w:rtl w:val="0"/>
              </w:rPr>
              <w:t xml:space="preserve">Public</w:t>
            </w:r>
            <w:r w:rsidDel="00000000" w:rsidR="00000000" w:rsidRPr="00000000">
              <w:rPr>
                <w:rFonts w:ascii="Comic Sans MS" w:cs="Comic Sans MS" w:eastAsia="Comic Sans MS" w:hAnsi="Comic Sans MS"/>
                <w:color w:val="000000"/>
                <w:rtl w:val="0"/>
              </w:rPr>
              <w:t xml:space="preserve">: Adultes, ados, couples </w:t>
            </w:r>
          </w:p>
          <w:p w:rsidR="00000000" w:rsidDel="00000000" w:rsidP="00000000" w:rsidRDefault="00000000" w:rsidRPr="00000000" w14:paraId="00000056">
            <w:pPr>
              <w:spacing w:after="0" w:before="0" w:line="240" w:lineRule="auto"/>
              <w:rPr>
                <w:rFonts w:ascii="Comic Sans MS" w:cs="Comic Sans MS" w:eastAsia="Comic Sans MS" w:hAnsi="Comic Sans MS"/>
                <w:color w:val="000000"/>
                <w:u w:val="single"/>
              </w:rPr>
            </w:pPr>
            <w:r w:rsidDel="00000000" w:rsidR="00000000" w:rsidRPr="00000000">
              <w:rPr>
                <w:rFonts w:ascii="Comic Sans MS" w:cs="Comic Sans MS" w:eastAsia="Comic Sans MS" w:hAnsi="Comic Sans MS"/>
                <w:color w:val="000000"/>
                <w:rtl w:val="0"/>
              </w:rPr>
              <w:t xml:space="preserve">Psychothérapies d'inspiration analytique</w:t>
            </w:r>
            <w:r w:rsidDel="00000000" w:rsidR="00000000" w:rsidRPr="00000000">
              <w:rPr>
                <w:rtl w:val="0"/>
              </w:rPr>
            </w:r>
          </w:p>
        </w:tc>
      </w:tr>
      <w:tr>
        <w:trPr>
          <w:cantSplit w:val="0"/>
          <w:trHeight w:val="174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7">
            <w:pPr>
              <w:spacing w:after="0" w:before="0" w:line="240" w:lineRule="auto"/>
              <w:jc w:val="center"/>
              <w:rPr>
                <w:rFonts w:ascii="Comic Sans MS" w:cs="Comic Sans MS" w:eastAsia="Comic Sans MS" w:hAnsi="Comic Sans MS"/>
                <w:color w:val="343434"/>
              </w:rPr>
            </w:pPr>
            <w:r w:rsidDel="00000000" w:rsidR="00000000" w:rsidRPr="00000000">
              <w:rPr>
                <w:rFonts w:ascii="Comic Sans MS" w:cs="Comic Sans MS" w:eastAsia="Comic Sans MS" w:hAnsi="Comic Sans MS"/>
                <w:color w:val="343434"/>
                <w:rtl w:val="0"/>
              </w:rPr>
              <w:t xml:space="preserve">HANRARD Gaëlle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8">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rtl w:val="0"/>
              </w:rPr>
              <w:t xml:space="preserve">2 avenue du Général Leclerc</w:t>
            </w:r>
            <w:r w:rsidDel="00000000" w:rsidR="00000000" w:rsidRPr="00000000">
              <w:rPr>
                <w:rFonts w:ascii="Comic Sans MS" w:cs="Comic Sans MS" w:eastAsia="Comic Sans MS" w:hAnsi="Comic Sans MS"/>
                <w:color w:val="000000"/>
                <w:rtl w:val="0"/>
              </w:rPr>
              <w:t xml:space="preserve"> </w:t>
            </w:r>
          </w:p>
          <w:p w:rsidR="00000000" w:rsidDel="00000000" w:rsidP="00000000" w:rsidRDefault="00000000" w:rsidRPr="00000000" w14:paraId="00000059">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91700 SAINTE-GENEVIEVE-DES-BOIS </w:t>
            </w:r>
          </w:p>
          <w:p w:rsidR="00000000" w:rsidDel="00000000" w:rsidP="00000000" w:rsidRDefault="00000000" w:rsidRPr="00000000" w14:paraId="0000005A">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Tél : 06 01 43 42 85 </w:t>
            </w:r>
          </w:p>
          <w:p w:rsidR="00000000" w:rsidDel="00000000" w:rsidP="00000000" w:rsidRDefault="00000000" w:rsidRPr="00000000" w14:paraId="0000005B">
            <w:pPr>
              <w:spacing w:after="0" w:before="0" w:line="240" w:lineRule="auto"/>
              <w:jc w:val="center"/>
              <w:rPr>
                <w:rFonts w:ascii="Comic Sans MS" w:cs="Comic Sans MS" w:eastAsia="Comic Sans MS" w:hAnsi="Comic Sans MS"/>
                <w:color w:val="0000ff"/>
                <w:u w:val="single"/>
              </w:rPr>
            </w:pPr>
            <w:r w:rsidDel="00000000" w:rsidR="00000000" w:rsidRPr="00000000">
              <w:rPr>
                <w:rFonts w:ascii="Comic Sans MS" w:cs="Comic Sans MS" w:eastAsia="Comic Sans MS" w:hAnsi="Comic Sans MS"/>
                <w:color w:val="0000ff"/>
                <w:u w:val="single"/>
                <w:rtl w:val="0"/>
              </w:rPr>
              <w:t xml:space="preserve">gaellehanrard@gmail.com</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C">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u w:val="single"/>
                <w:rtl w:val="0"/>
              </w:rPr>
              <w:t xml:space="preserve">Public</w:t>
            </w:r>
            <w:r w:rsidDel="00000000" w:rsidR="00000000" w:rsidRPr="00000000">
              <w:rPr>
                <w:rFonts w:ascii="Comic Sans MS" w:cs="Comic Sans MS" w:eastAsia="Comic Sans MS" w:hAnsi="Comic Sans MS"/>
                <w:color w:val="000000"/>
                <w:rtl w:val="0"/>
              </w:rPr>
              <w:t xml:space="preserve">: Adultes et jeunes adultes </w:t>
            </w:r>
          </w:p>
          <w:p w:rsidR="00000000" w:rsidDel="00000000" w:rsidP="00000000" w:rsidRDefault="00000000" w:rsidRPr="00000000" w14:paraId="0000005D">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Consultations de soutien psychologique – démarche intégrative (Paris V) – Thérapie humaniste existentielle </w:t>
            </w:r>
          </w:p>
          <w:p w:rsidR="00000000" w:rsidDel="00000000" w:rsidP="00000000" w:rsidRDefault="00000000" w:rsidRPr="00000000" w14:paraId="0000005E">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rtl w:val="0"/>
              </w:rPr>
              <w:t xml:space="preserve">Examens</w:t>
            </w:r>
            <w:r w:rsidDel="00000000" w:rsidR="00000000" w:rsidRPr="00000000">
              <w:rPr>
                <w:rFonts w:ascii="Comic Sans MS" w:cs="Comic Sans MS" w:eastAsia="Comic Sans MS" w:hAnsi="Comic Sans MS"/>
                <w:color w:val="000000"/>
                <w:rtl w:val="0"/>
              </w:rPr>
              <w:t xml:space="preserve"> psychotechniques d’aptitude à la conduite</w:t>
            </w:r>
          </w:p>
        </w:tc>
      </w:tr>
      <w:tr>
        <w:trPr>
          <w:cantSplit w:val="0"/>
          <w:trHeight w:val="174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F">
            <w:pPr>
              <w:spacing w:after="0" w:before="0" w:line="240" w:lineRule="auto"/>
              <w:jc w:val="center"/>
              <w:rPr>
                <w:rFonts w:ascii="Comic Sans MS" w:cs="Comic Sans MS" w:eastAsia="Comic Sans MS" w:hAnsi="Comic Sans MS"/>
                <w:color w:val="343434"/>
              </w:rPr>
            </w:pPr>
            <w:r w:rsidDel="00000000" w:rsidR="00000000" w:rsidRPr="00000000">
              <w:rPr>
                <w:rFonts w:ascii="Comic Sans MS" w:cs="Comic Sans MS" w:eastAsia="Comic Sans MS" w:hAnsi="Comic Sans MS"/>
                <w:color w:val="343434"/>
                <w:rtl w:val="0"/>
              </w:rPr>
              <w:t xml:space="preserve">LABYLLE Stacy</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60">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77 rue de la Liberté </w:t>
            </w:r>
          </w:p>
          <w:p w:rsidR="00000000" w:rsidDel="00000000" w:rsidP="00000000" w:rsidRDefault="00000000" w:rsidRPr="00000000" w14:paraId="00000061">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91600 SAVIGNY SUR ORGE </w:t>
            </w:r>
            <w:hyperlink r:id="rId17">
              <w:r w:rsidDel="00000000" w:rsidR="00000000" w:rsidRPr="00000000">
                <w:rPr>
                  <w:rFonts w:ascii="Comic Sans MS" w:cs="Comic Sans MS" w:eastAsia="Comic Sans MS" w:hAnsi="Comic Sans MS"/>
                  <w:color w:val="1155cc"/>
                  <w:u w:val="single"/>
                  <w:rtl w:val="0"/>
                </w:rPr>
                <w:t xml:space="preserve">stacy.labylle@gmail.com</w:t>
              </w:r>
            </w:hyperlink>
            <w:r w:rsidDel="00000000" w:rsidR="00000000" w:rsidRPr="00000000">
              <w:rPr>
                <w:rtl w:val="0"/>
              </w:rPr>
            </w:r>
          </w:p>
          <w:p w:rsidR="00000000" w:rsidDel="00000000" w:rsidP="00000000" w:rsidRDefault="00000000" w:rsidRPr="00000000" w14:paraId="00000062">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Tel. 06 60 80 64 30</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63">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w:t>
            </w:r>
            <w:r w:rsidDel="00000000" w:rsidR="00000000" w:rsidRPr="00000000">
              <w:rPr>
                <w:rFonts w:ascii="Comic Sans MS" w:cs="Comic Sans MS" w:eastAsia="Comic Sans MS" w:hAnsi="Comic Sans MS"/>
                <w:rtl w:val="0"/>
              </w:rPr>
              <w:t xml:space="preserve"> : enfant, adolescent, étudiant, adulte, couple et famille. </w:t>
            </w:r>
          </w:p>
          <w:p w:rsidR="00000000" w:rsidDel="00000000" w:rsidP="00000000" w:rsidRDefault="00000000" w:rsidRPr="00000000" w14:paraId="00000064">
            <w:pPr>
              <w:spacing w:after="0" w:line="240" w:lineRule="auto"/>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65">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Orientations thérapeutiques </w:t>
            </w:r>
            <w:r w:rsidDel="00000000" w:rsidR="00000000" w:rsidRPr="00000000">
              <w:rPr>
                <w:rFonts w:ascii="Comic Sans MS" w:cs="Comic Sans MS" w:eastAsia="Comic Sans MS" w:hAnsi="Comic Sans MS"/>
                <w:rtl w:val="0"/>
              </w:rPr>
              <w:t xml:space="preserve">: approche intégrative permettant de s'adapter aux patients (thérapies d'inspiration analytique, systémique, interculturelle et cognitivo-comportementale).</w:t>
            </w:r>
          </w:p>
          <w:p w:rsidR="00000000" w:rsidDel="00000000" w:rsidP="00000000" w:rsidRDefault="00000000" w:rsidRPr="00000000" w14:paraId="00000066">
            <w:pPr>
              <w:spacing w:after="0" w:line="240" w:lineRule="auto"/>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67">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Type de thérapie</w:t>
            </w:r>
            <w:r w:rsidDel="00000000" w:rsidR="00000000" w:rsidRPr="00000000">
              <w:rPr>
                <w:rFonts w:ascii="Comic Sans MS" w:cs="Comic Sans MS" w:eastAsia="Comic Sans MS" w:hAnsi="Comic Sans MS"/>
                <w:b w:val="1"/>
                <w:rtl w:val="0"/>
              </w:rPr>
              <w:t xml:space="preserve"> </w:t>
            </w:r>
            <w:r w:rsidDel="00000000" w:rsidR="00000000" w:rsidRPr="00000000">
              <w:rPr>
                <w:rFonts w:ascii="Comic Sans MS" w:cs="Comic Sans MS" w:eastAsia="Comic Sans MS" w:hAnsi="Comic Sans MS"/>
                <w:rtl w:val="0"/>
              </w:rPr>
              <w:t xml:space="preserve">: Thérapie individuelle ou collective. </w:t>
            </w:r>
          </w:p>
          <w:p w:rsidR="00000000" w:rsidDel="00000000" w:rsidP="00000000" w:rsidRDefault="00000000" w:rsidRPr="00000000" w14:paraId="00000068">
            <w:pPr>
              <w:spacing w:after="0" w:line="240" w:lineRule="auto"/>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69">
            <w:pPr>
              <w:spacing w:after="0" w:line="240" w:lineRule="auto"/>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Spécificité</w:t>
            </w:r>
            <w:r w:rsidDel="00000000" w:rsidR="00000000" w:rsidRPr="00000000">
              <w:rPr>
                <w:rFonts w:ascii="Comic Sans MS" w:cs="Comic Sans MS" w:eastAsia="Comic Sans MS" w:hAnsi="Comic Sans MS"/>
                <w:rtl w:val="0"/>
              </w:rPr>
              <w:t xml:space="preserve"> : Formée au Snoezelen, Praticienne en psychopédagogie pour les enfants et les adolescents présentant des difficultés d'apprentissage.</w:t>
            </w:r>
            <w:r w:rsidDel="00000000" w:rsidR="00000000" w:rsidRPr="00000000">
              <w:rPr>
                <w:rtl w:val="0"/>
              </w:rPr>
            </w:r>
          </w:p>
        </w:tc>
      </w:tr>
      <w:tr>
        <w:trPr>
          <w:cantSplit w:val="0"/>
          <w:trHeight w:val="174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6A">
            <w:pPr>
              <w:spacing w:after="0" w:before="0" w:line="240" w:lineRule="auto"/>
              <w:jc w:val="center"/>
              <w:rPr>
                <w:rFonts w:ascii="Comic Sans MS" w:cs="Comic Sans MS" w:eastAsia="Comic Sans MS" w:hAnsi="Comic Sans MS"/>
                <w:color w:val="343434"/>
              </w:rPr>
            </w:pPr>
            <w:r w:rsidDel="00000000" w:rsidR="00000000" w:rsidRPr="00000000">
              <w:rPr>
                <w:rFonts w:ascii="Comic Sans MS" w:cs="Comic Sans MS" w:eastAsia="Comic Sans MS" w:hAnsi="Comic Sans MS"/>
                <w:color w:val="343434"/>
                <w:rtl w:val="0"/>
              </w:rPr>
              <w:t xml:space="preserve">LAMY Karine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6B">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95 C rue Edouard Vaillant</w:t>
            </w:r>
          </w:p>
          <w:p w:rsidR="00000000" w:rsidDel="00000000" w:rsidP="00000000" w:rsidRDefault="00000000" w:rsidRPr="00000000" w14:paraId="0000006C">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91200 ATHIS MONS</w:t>
            </w:r>
          </w:p>
          <w:p w:rsidR="00000000" w:rsidDel="00000000" w:rsidP="00000000" w:rsidRDefault="00000000" w:rsidRPr="00000000" w14:paraId="0000006D">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06-18-32-87-96</w:t>
            </w:r>
          </w:p>
          <w:p w:rsidR="00000000" w:rsidDel="00000000" w:rsidP="00000000" w:rsidRDefault="00000000" w:rsidRPr="00000000" w14:paraId="0000006E">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krn.lamy@gmail.com</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6F">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 :</w:t>
            </w:r>
            <w:r w:rsidDel="00000000" w:rsidR="00000000" w:rsidRPr="00000000">
              <w:rPr>
                <w:rFonts w:ascii="Comic Sans MS" w:cs="Comic Sans MS" w:eastAsia="Comic Sans MS" w:hAnsi="Comic Sans MS"/>
                <w:rtl w:val="0"/>
              </w:rPr>
              <w:t xml:space="preserve"> Enfants, Adolescents, Adultes</w:t>
            </w:r>
          </w:p>
          <w:p w:rsidR="00000000" w:rsidDel="00000000" w:rsidP="00000000" w:rsidRDefault="00000000" w:rsidRPr="00000000" w14:paraId="00000070">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Psychologue et Sophrologue</w:t>
            </w:r>
          </w:p>
        </w:tc>
      </w:tr>
      <w:tr>
        <w:trPr>
          <w:cantSplit w:val="0"/>
          <w:trHeight w:val="1305" w:hRule="atLeast"/>
          <w:tblHeader w:val="0"/>
        </w:trPr>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71">
            <w:pPr>
              <w:spacing w:after="0" w:before="0" w:line="240" w:lineRule="auto"/>
              <w:jc w:val="center"/>
              <w:rPr>
                <w:rFonts w:ascii="Comic Sans MS" w:cs="Comic Sans MS" w:eastAsia="Comic Sans MS" w:hAnsi="Comic Sans MS"/>
                <w:color w:val="1a1a1a"/>
              </w:rPr>
            </w:pPr>
            <w:r w:rsidDel="00000000" w:rsidR="00000000" w:rsidRPr="00000000">
              <w:rPr>
                <w:rFonts w:ascii="Comic Sans MS" w:cs="Comic Sans MS" w:eastAsia="Comic Sans MS" w:hAnsi="Comic Sans MS"/>
                <w:color w:val="1a1a1a"/>
                <w:rtl w:val="0"/>
              </w:rPr>
              <w:t xml:space="preserve">LEHMANN-GOMES Sandrine</w:t>
            </w:r>
          </w:p>
        </w:tc>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72">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77 rue de la Liberté </w:t>
            </w:r>
          </w:p>
          <w:p w:rsidR="00000000" w:rsidDel="00000000" w:rsidP="00000000" w:rsidRDefault="00000000" w:rsidRPr="00000000" w14:paraId="00000073">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91600 SAVIGNY SUR ORGE </w:t>
            </w:r>
          </w:p>
          <w:p w:rsidR="00000000" w:rsidDel="00000000" w:rsidP="00000000" w:rsidRDefault="00000000" w:rsidRPr="00000000" w14:paraId="00000074">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Tél : 06-11-91-80-54</w:t>
            </w:r>
          </w:p>
          <w:p w:rsidR="00000000" w:rsidDel="00000000" w:rsidP="00000000" w:rsidRDefault="00000000" w:rsidRPr="00000000" w14:paraId="00000075">
            <w:pPr>
              <w:spacing w:after="0" w:before="0" w:line="240" w:lineRule="auto"/>
              <w:jc w:val="center"/>
              <w:rPr>
                <w:rFonts w:ascii="Comic Sans MS" w:cs="Comic Sans MS" w:eastAsia="Comic Sans MS" w:hAnsi="Comic Sans MS"/>
              </w:rPr>
            </w:pPr>
            <w:hyperlink r:id="rId18">
              <w:r w:rsidDel="00000000" w:rsidR="00000000" w:rsidRPr="00000000">
                <w:rPr>
                  <w:rFonts w:ascii="Comic Sans MS" w:cs="Comic Sans MS" w:eastAsia="Comic Sans MS" w:hAnsi="Comic Sans MS"/>
                  <w:color w:val="1155cc"/>
                  <w:u w:val="single"/>
                  <w:rtl w:val="0"/>
                </w:rPr>
                <w:t xml:space="preserve">sandrinelhg@yahoo.fr</w:t>
              </w:r>
            </w:hyperlink>
            <w:r w:rsidDel="00000000" w:rsidR="00000000" w:rsidRPr="00000000">
              <w:rPr>
                <w:rtl w:val="0"/>
              </w:rPr>
            </w:r>
          </w:p>
          <w:p w:rsidR="00000000" w:rsidDel="00000000" w:rsidP="00000000" w:rsidRDefault="00000000" w:rsidRPr="00000000" w14:paraId="00000076">
            <w:pPr>
              <w:spacing w:after="0" w:before="0" w:line="240" w:lineRule="auto"/>
              <w:jc w:val="center"/>
              <w:rPr>
                <w:rFonts w:ascii="Comic Sans MS" w:cs="Comic Sans MS" w:eastAsia="Comic Sans MS" w:hAnsi="Comic Sans MS"/>
              </w:rPr>
            </w:pPr>
            <w:r w:rsidDel="00000000" w:rsidR="00000000" w:rsidRPr="00000000">
              <w:rPr>
                <w:rtl w:val="0"/>
              </w:rPr>
            </w:r>
          </w:p>
        </w:tc>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77">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u w:val="single"/>
                <w:rtl w:val="0"/>
              </w:rPr>
              <w:t xml:space="preserve">Public</w:t>
            </w:r>
            <w:r w:rsidDel="00000000" w:rsidR="00000000" w:rsidRPr="00000000">
              <w:rPr>
                <w:rFonts w:ascii="Comic Sans MS" w:cs="Comic Sans MS" w:eastAsia="Comic Sans MS" w:hAnsi="Comic Sans MS"/>
                <w:color w:val="000000"/>
                <w:rtl w:val="0"/>
              </w:rPr>
              <w:t xml:space="preserve">: Enfants, adultes </w:t>
            </w:r>
          </w:p>
          <w:p w:rsidR="00000000" w:rsidDel="00000000" w:rsidP="00000000" w:rsidRDefault="00000000" w:rsidRPr="00000000" w14:paraId="00000078">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Psychothérapies d'inspiration analytique </w:t>
            </w:r>
          </w:p>
          <w:p w:rsidR="00000000" w:rsidDel="00000000" w:rsidP="00000000" w:rsidRDefault="00000000" w:rsidRPr="00000000" w14:paraId="00000079">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Entretiens de couple </w:t>
            </w:r>
          </w:p>
          <w:p w:rsidR="00000000" w:rsidDel="00000000" w:rsidP="00000000" w:rsidRDefault="00000000" w:rsidRPr="00000000" w14:paraId="0000007A">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Entretiens familiaux</w:t>
            </w:r>
          </w:p>
        </w:tc>
      </w:tr>
      <w:tr>
        <w:trPr>
          <w:cantSplit w:val="0"/>
          <w:trHeight w:val="1305" w:hRule="atLeast"/>
          <w:tblHeader w:val="0"/>
        </w:trPr>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7B">
            <w:pPr>
              <w:spacing w:after="0" w:before="0" w:line="240" w:lineRule="auto"/>
              <w:jc w:val="center"/>
              <w:rPr>
                <w:rFonts w:ascii="Comic Sans MS" w:cs="Comic Sans MS" w:eastAsia="Comic Sans MS" w:hAnsi="Comic Sans MS"/>
                <w:color w:val="1a1a1a"/>
              </w:rPr>
            </w:pPr>
            <w:r w:rsidDel="00000000" w:rsidR="00000000" w:rsidRPr="00000000">
              <w:rPr>
                <w:rFonts w:ascii="Comic Sans MS" w:cs="Comic Sans MS" w:eastAsia="Comic Sans MS" w:hAnsi="Comic Sans MS"/>
                <w:color w:val="1a1a1a"/>
                <w:rtl w:val="0"/>
              </w:rPr>
              <w:t xml:space="preserve">NAHUM</w:t>
            </w:r>
          </w:p>
          <w:p w:rsidR="00000000" w:rsidDel="00000000" w:rsidP="00000000" w:rsidRDefault="00000000" w:rsidRPr="00000000" w14:paraId="0000007C">
            <w:pPr>
              <w:spacing w:after="0" w:before="0" w:line="240" w:lineRule="auto"/>
              <w:jc w:val="center"/>
              <w:rPr>
                <w:rFonts w:ascii="Comic Sans MS" w:cs="Comic Sans MS" w:eastAsia="Comic Sans MS" w:hAnsi="Comic Sans MS"/>
                <w:color w:val="1a1a1a"/>
              </w:rPr>
            </w:pPr>
            <w:r w:rsidDel="00000000" w:rsidR="00000000" w:rsidRPr="00000000">
              <w:rPr>
                <w:rFonts w:ascii="Comic Sans MS" w:cs="Comic Sans MS" w:eastAsia="Comic Sans MS" w:hAnsi="Comic Sans MS"/>
                <w:color w:val="1a1a1a"/>
                <w:rtl w:val="0"/>
              </w:rPr>
              <w:t xml:space="preserve">Déborah</w:t>
            </w:r>
          </w:p>
        </w:tc>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7D">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rue de Bretigny</w:t>
            </w:r>
          </w:p>
          <w:p w:rsidR="00000000" w:rsidDel="00000000" w:rsidP="00000000" w:rsidRDefault="00000000" w:rsidRPr="00000000" w14:paraId="0000007E">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91310 Longpont sur Orge</w:t>
            </w:r>
          </w:p>
          <w:p w:rsidR="00000000" w:rsidDel="00000000" w:rsidP="00000000" w:rsidRDefault="00000000" w:rsidRPr="00000000" w14:paraId="0000007F">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06 67 23 50 27</w:t>
            </w:r>
          </w:p>
          <w:p w:rsidR="00000000" w:rsidDel="00000000" w:rsidP="00000000" w:rsidRDefault="00000000" w:rsidRPr="00000000" w14:paraId="00000080">
            <w:pPr>
              <w:spacing w:after="0" w:before="0" w:line="240" w:lineRule="auto"/>
              <w:jc w:val="center"/>
              <w:rPr>
                <w:rFonts w:ascii="Comic Sans MS" w:cs="Comic Sans MS" w:eastAsia="Comic Sans MS" w:hAnsi="Comic Sans MS"/>
              </w:rPr>
            </w:pPr>
            <w:hyperlink r:id="rId19">
              <w:r w:rsidDel="00000000" w:rsidR="00000000" w:rsidRPr="00000000">
                <w:rPr>
                  <w:rFonts w:ascii="Comic Sans MS" w:cs="Comic Sans MS" w:eastAsia="Comic Sans MS" w:hAnsi="Comic Sans MS"/>
                  <w:color w:val="0000ee"/>
                  <w:u w:val="single"/>
                  <w:rtl w:val="0"/>
                </w:rPr>
                <w:t xml:space="preserve">deborah.nahum@gmail.com</w:t>
              </w:r>
            </w:hyperlink>
            <w:r w:rsidDel="00000000" w:rsidR="00000000" w:rsidRPr="00000000">
              <w:rPr>
                <w:rtl w:val="0"/>
              </w:rPr>
            </w:r>
          </w:p>
        </w:tc>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81">
            <w:pPr>
              <w:spacing w:after="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u w:val="single"/>
                <w:rtl w:val="0"/>
              </w:rPr>
              <w:t xml:space="preserve">Public : </w:t>
            </w:r>
            <w:r w:rsidDel="00000000" w:rsidR="00000000" w:rsidRPr="00000000">
              <w:rPr>
                <w:rFonts w:ascii="Comic Sans MS" w:cs="Comic Sans MS" w:eastAsia="Comic Sans MS" w:hAnsi="Comic Sans MS"/>
                <w:color w:val="000000"/>
                <w:rtl w:val="0"/>
              </w:rPr>
              <w:t xml:space="preserve">Adultes et Adolescents (à partir de 14 ans) </w:t>
            </w:r>
          </w:p>
          <w:p w:rsidR="00000000" w:rsidDel="00000000" w:rsidP="00000000" w:rsidRDefault="00000000" w:rsidRPr="00000000" w14:paraId="00000082">
            <w:pPr>
              <w:spacing w:after="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3">
            <w:pPr>
              <w:spacing w:after="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Orientation Intégratives d'inspiration analytique et TCC. Clinique du travail. Pratique de sonothérapie, relaxation en pleine conscience. Médiation par le jeu et l'humour notamment avec les adolescents. </w:t>
            </w:r>
          </w:p>
          <w:p w:rsidR="00000000" w:rsidDel="00000000" w:rsidP="00000000" w:rsidRDefault="00000000" w:rsidRPr="00000000" w14:paraId="00000084">
            <w:pPr>
              <w:spacing w:after="0" w:line="240" w:lineRule="auto"/>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85">
            <w:pPr>
              <w:spacing w:after="0" w:line="240" w:lineRule="auto"/>
              <w:rPr>
                <w:rFonts w:ascii="Comic Sans MS" w:cs="Comic Sans MS" w:eastAsia="Comic Sans MS" w:hAnsi="Comic Sans MS"/>
                <w:color w:val="000000"/>
                <w:u w:val="single"/>
              </w:rPr>
            </w:pPr>
            <w:r w:rsidDel="00000000" w:rsidR="00000000" w:rsidRPr="00000000">
              <w:rPr>
                <w:rFonts w:ascii="Comic Sans MS" w:cs="Comic Sans MS" w:eastAsia="Comic Sans MS" w:hAnsi="Comic Sans MS"/>
                <w:color w:val="000000"/>
                <w:u w:val="single"/>
                <w:rtl w:val="0"/>
              </w:rPr>
              <w:t xml:space="preserve">Spécialisation :</w:t>
            </w:r>
            <w:r w:rsidDel="00000000" w:rsidR="00000000" w:rsidRPr="00000000">
              <w:rPr>
                <w:rFonts w:ascii="Comic Sans MS" w:cs="Comic Sans MS" w:eastAsia="Comic Sans MS" w:hAnsi="Comic Sans MS"/>
                <w:color w:val="000000"/>
                <w:rtl w:val="0"/>
              </w:rPr>
              <w:t xml:space="preserve">Troubles anxieux, stress, déscolarisation, harcèlement, perte de sens et d'identité. Professions en souffrance (Fo, soignants, professeurs...)</w:t>
            </w:r>
            <w:r w:rsidDel="00000000" w:rsidR="00000000" w:rsidRPr="00000000">
              <w:rPr>
                <w:rtl w:val="0"/>
              </w:rPr>
            </w:r>
          </w:p>
          <w:p w:rsidR="00000000" w:rsidDel="00000000" w:rsidP="00000000" w:rsidRDefault="00000000" w:rsidRPr="00000000" w14:paraId="00000086">
            <w:pPr>
              <w:spacing w:after="0" w:before="0" w:line="240" w:lineRule="auto"/>
              <w:rPr>
                <w:rFonts w:ascii="Comic Sans MS" w:cs="Comic Sans MS" w:eastAsia="Comic Sans MS" w:hAnsi="Comic Sans MS"/>
                <w:u w:val="single"/>
              </w:rPr>
            </w:pPr>
            <w:hyperlink r:id="rId20">
              <w:r w:rsidDel="00000000" w:rsidR="00000000" w:rsidRPr="00000000">
                <w:rPr>
                  <w:rFonts w:ascii="Comic Sans MS" w:cs="Comic Sans MS" w:eastAsia="Comic Sans MS" w:hAnsi="Comic Sans MS"/>
                  <w:color w:val="1155cc"/>
                  <w:u w:val="single"/>
                  <w:rtl w:val="0"/>
                </w:rPr>
                <w:t xml:space="preserve">www.deborahnahumpsy.fr</w:t>
              </w:r>
            </w:hyperlink>
            <w:r w:rsidDel="00000000" w:rsidR="00000000" w:rsidRPr="00000000">
              <w:rPr>
                <w:rtl w:val="0"/>
              </w:rPr>
            </w:r>
          </w:p>
          <w:p w:rsidR="00000000" w:rsidDel="00000000" w:rsidP="00000000" w:rsidRDefault="00000000" w:rsidRPr="00000000" w14:paraId="00000087">
            <w:pPr>
              <w:spacing w:after="0" w:before="0" w:line="240" w:lineRule="auto"/>
              <w:rPr>
                <w:rFonts w:ascii="Comic Sans MS" w:cs="Comic Sans MS" w:eastAsia="Comic Sans MS" w:hAnsi="Comic Sans MS"/>
                <w:u w:val="single"/>
              </w:rPr>
            </w:pPr>
            <w:r w:rsidDel="00000000" w:rsidR="00000000" w:rsidRPr="00000000">
              <w:rPr>
                <w:rtl w:val="0"/>
              </w:rPr>
            </w:r>
          </w:p>
        </w:tc>
      </w:tr>
      <w:tr>
        <w:trPr>
          <w:cantSplit w:val="0"/>
          <w:trHeight w:val="1305" w:hRule="atLeast"/>
          <w:tblHeader w:val="0"/>
        </w:trPr>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88">
            <w:pPr>
              <w:spacing w:after="0" w:line="240" w:lineRule="auto"/>
              <w:jc w:val="left"/>
              <w:rPr>
                <w:rFonts w:ascii="Comic Sans MS" w:cs="Comic Sans MS" w:eastAsia="Comic Sans MS" w:hAnsi="Comic Sans MS"/>
                <w:color w:val="1a1a1a"/>
              </w:rPr>
            </w:pPr>
            <w:r w:rsidDel="00000000" w:rsidR="00000000" w:rsidRPr="00000000">
              <w:rPr>
                <w:rFonts w:ascii="Comic Sans MS" w:cs="Comic Sans MS" w:eastAsia="Comic Sans MS" w:hAnsi="Comic Sans MS"/>
                <w:color w:val="1a1a1a"/>
                <w:rtl w:val="0"/>
              </w:rPr>
              <w:t xml:space="preserve">NEZZAR M’PINDA</w:t>
            </w:r>
          </w:p>
          <w:p w:rsidR="00000000" w:rsidDel="00000000" w:rsidP="00000000" w:rsidRDefault="00000000" w:rsidRPr="00000000" w14:paraId="00000089">
            <w:pPr>
              <w:spacing w:after="0" w:line="240" w:lineRule="auto"/>
              <w:jc w:val="center"/>
              <w:rPr>
                <w:rFonts w:ascii="Comic Sans MS" w:cs="Comic Sans MS" w:eastAsia="Comic Sans MS" w:hAnsi="Comic Sans MS"/>
                <w:color w:val="1a1a1a"/>
              </w:rPr>
            </w:pPr>
            <w:r w:rsidDel="00000000" w:rsidR="00000000" w:rsidRPr="00000000">
              <w:rPr>
                <w:rFonts w:ascii="Comic Sans MS" w:cs="Comic Sans MS" w:eastAsia="Comic Sans MS" w:hAnsi="Comic Sans MS"/>
                <w:color w:val="1a1a1a"/>
                <w:rtl w:val="0"/>
              </w:rPr>
              <w:t xml:space="preserve"> Clémence </w:t>
            </w:r>
          </w:p>
          <w:p w:rsidR="00000000" w:rsidDel="00000000" w:rsidP="00000000" w:rsidRDefault="00000000" w:rsidRPr="00000000" w14:paraId="0000008A">
            <w:pPr>
              <w:spacing w:after="0" w:line="240" w:lineRule="auto"/>
              <w:jc w:val="center"/>
              <w:rPr>
                <w:rFonts w:ascii="Comic Sans MS" w:cs="Comic Sans MS" w:eastAsia="Comic Sans MS" w:hAnsi="Comic Sans MS"/>
                <w:color w:val="1a1a1a"/>
              </w:rPr>
            </w:pPr>
            <w:r w:rsidDel="00000000" w:rsidR="00000000" w:rsidRPr="00000000">
              <w:rPr>
                <w:rtl w:val="0"/>
              </w:rPr>
            </w:r>
          </w:p>
        </w:tc>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8B">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2 avenue du général Leclerc 91700 sainte Geneviève des bois</w:t>
            </w:r>
          </w:p>
          <w:p w:rsidR="00000000" w:rsidDel="00000000" w:rsidP="00000000" w:rsidRDefault="00000000" w:rsidRPr="00000000" w14:paraId="0000008C">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06.23.19.38.40</w:t>
            </w:r>
          </w:p>
          <w:p w:rsidR="00000000" w:rsidDel="00000000" w:rsidP="00000000" w:rsidRDefault="00000000" w:rsidRPr="00000000" w14:paraId="0000008D">
            <w:pPr>
              <w:spacing w:after="0" w:line="240" w:lineRule="auto"/>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E">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c.nezzarmpindapsy@gmail.com</w:t>
            </w:r>
          </w:p>
          <w:p w:rsidR="00000000" w:rsidDel="00000000" w:rsidP="00000000" w:rsidRDefault="00000000" w:rsidRPr="00000000" w14:paraId="0000008F">
            <w:pPr>
              <w:spacing w:after="0" w:line="240" w:lineRule="auto"/>
              <w:jc w:val="center"/>
              <w:rPr>
                <w:rFonts w:ascii="Comic Sans MS" w:cs="Comic Sans MS" w:eastAsia="Comic Sans MS" w:hAnsi="Comic Sans MS"/>
              </w:rPr>
            </w:pPr>
            <w:r w:rsidDel="00000000" w:rsidR="00000000" w:rsidRPr="00000000">
              <w:rPr>
                <w:rtl w:val="0"/>
              </w:rPr>
            </w:r>
          </w:p>
        </w:tc>
        <w:tc>
          <w:tcPr>
            <w:tcBorders>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90">
            <w:pPr>
              <w:spacing w:after="0" w:line="240" w:lineRule="auto"/>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91">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 :</w:t>
            </w:r>
            <w:r w:rsidDel="00000000" w:rsidR="00000000" w:rsidRPr="00000000">
              <w:rPr>
                <w:rFonts w:ascii="Comic Sans MS" w:cs="Comic Sans MS" w:eastAsia="Comic Sans MS" w:hAnsi="Comic Sans MS"/>
                <w:rtl w:val="0"/>
              </w:rPr>
              <w:t xml:space="preserve"> adultes</w:t>
            </w:r>
          </w:p>
          <w:p w:rsidR="00000000" w:rsidDel="00000000" w:rsidP="00000000" w:rsidRDefault="00000000" w:rsidRPr="00000000" w14:paraId="00000092">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Champs de compétences : </w:t>
            </w:r>
            <w:r w:rsidDel="00000000" w:rsidR="00000000" w:rsidRPr="00000000">
              <w:rPr>
                <w:rFonts w:ascii="Comic Sans MS" w:cs="Comic Sans MS" w:eastAsia="Comic Sans MS" w:hAnsi="Comic Sans MS"/>
                <w:rtl w:val="0"/>
              </w:rPr>
              <w:t xml:space="preserve">Bilan psychologique et bilan d’efficience, TCC</w:t>
            </w:r>
          </w:p>
        </w:tc>
      </w:tr>
      <w:tr>
        <w:trPr>
          <w:cantSplit w:val="0"/>
          <w:trHeight w:val="1485"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93">
            <w:pPr>
              <w:spacing w:after="0" w:before="0" w:line="240" w:lineRule="auto"/>
              <w:jc w:val="center"/>
              <w:rPr>
                <w:rFonts w:ascii="Comic Sans MS" w:cs="Comic Sans MS" w:eastAsia="Comic Sans MS" w:hAnsi="Comic Sans MS"/>
                <w:color w:val="1a1a1a"/>
              </w:rPr>
            </w:pPr>
            <w:r w:rsidDel="00000000" w:rsidR="00000000" w:rsidRPr="00000000">
              <w:rPr>
                <w:rFonts w:ascii="Comic Sans MS" w:cs="Comic Sans MS" w:eastAsia="Comic Sans MS" w:hAnsi="Comic Sans MS"/>
                <w:color w:val="1a1a1a"/>
                <w:rtl w:val="0"/>
              </w:rPr>
              <w:t xml:space="preserve">MAZIN Maryannick</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94">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17 Rue du Midi</w:t>
            </w:r>
          </w:p>
          <w:p w:rsidR="00000000" w:rsidDel="00000000" w:rsidP="00000000" w:rsidRDefault="00000000" w:rsidRPr="00000000" w14:paraId="00000095">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91120 PALAISEAU </w:t>
            </w:r>
          </w:p>
          <w:p w:rsidR="00000000" w:rsidDel="00000000" w:rsidP="00000000" w:rsidRDefault="00000000" w:rsidRPr="00000000" w14:paraId="00000096">
            <w:pPr>
              <w:spacing w:after="0" w:before="0" w:line="24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Tél : 06.87.04.89.34 </w:t>
            </w:r>
          </w:p>
          <w:p w:rsidR="00000000" w:rsidDel="00000000" w:rsidP="00000000" w:rsidRDefault="00000000" w:rsidRPr="00000000" w14:paraId="00000097">
            <w:pPr>
              <w:spacing w:after="0" w:before="0" w:line="240" w:lineRule="auto"/>
              <w:jc w:val="center"/>
              <w:rPr>
                <w:rFonts w:ascii="Comic Sans MS" w:cs="Comic Sans MS" w:eastAsia="Comic Sans MS" w:hAnsi="Comic Sans MS"/>
                <w:color w:val="0000ff"/>
                <w:u w:val="single"/>
              </w:rPr>
            </w:pPr>
            <w:r w:rsidDel="00000000" w:rsidR="00000000" w:rsidRPr="00000000">
              <w:rPr>
                <w:rFonts w:ascii="Comic Sans MS" w:cs="Comic Sans MS" w:eastAsia="Comic Sans MS" w:hAnsi="Comic Sans MS"/>
                <w:color w:val="0000ff"/>
                <w:u w:val="single"/>
                <w:rtl w:val="0"/>
              </w:rPr>
              <w:t xml:space="preserve">mazin.psychologue@gmail.com</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98">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u w:val="single"/>
                <w:rtl w:val="0"/>
              </w:rPr>
              <w:t xml:space="preserve">Public</w:t>
            </w:r>
            <w:r w:rsidDel="00000000" w:rsidR="00000000" w:rsidRPr="00000000">
              <w:rPr>
                <w:rFonts w:ascii="Comic Sans MS" w:cs="Comic Sans MS" w:eastAsia="Comic Sans MS" w:hAnsi="Comic Sans MS"/>
                <w:color w:val="000000"/>
                <w:rtl w:val="0"/>
              </w:rPr>
              <w:t xml:space="preserve">: Adultes et grands adolescents</w:t>
            </w:r>
          </w:p>
          <w:p w:rsidR="00000000" w:rsidDel="00000000" w:rsidP="00000000" w:rsidRDefault="00000000" w:rsidRPr="00000000" w14:paraId="00000099">
            <w:pPr>
              <w:spacing w:after="0" w:before="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A">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Thérapie de face à face de type analytique </w:t>
            </w:r>
          </w:p>
          <w:p w:rsidR="00000000" w:rsidDel="00000000" w:rsidP="00000000" w:rsidRDefault="00000000" w:rsidRPr="00000000" w14:paraId="0000009B">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Analyse de pratiques professionnelles </w:t>
            </w:r>
          </w:p>
          <w:p w:rsidR="00000000" w:rsidDel="00000000" w:rsidP="00000000" w:rsidRDefault="00000000" w:rsidRPr="00000000" w14:paraId="0000009C">
            <w:pPr>
              <w:spacing w:after="0" w:before="0" w:line="240" w:lineRule="auto"/>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9D">
            <w:pPr>
              <w:spacing w:after="0" w:before="0" w:line="240"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u w:val="single"/>
                <w:rtl w:val="0"/>
              </w:rPr>
              <w:t xml:space="preserve">Spécialisation</w:t>
            </w:r>
            <w:r w:rsidDel="00000000" w:rsidR="00000000" w:rsidRPr="00000000">
              <w:rPr>
                <w:rFonts w:ascii="Comic Sans MS" w:cs="Comic Sans MS" w:eastAsia="Comic Sans MS" w:hAnsi="Comic Sans MS"/>
                <w:color w:val="000000"/>
                <w:rtl w:val="0"/>
              </w:rPr>
              <w:t xml:space="preserve">: Accompagnement spécifique de la souffrance au travail, formatrice a</w:t>
            </w:r>
            <w:r w:rsidDel="00000000" w:rsidR="00000000" w:rsidRPr="00000000">
              <w:rPr>
                <w:rFonts w:ascii="Comic Sans MS" w:cs="Comic Sans MS" w:eastAsia="Comic Sans MS" w:hAnsi="Comic Sans MS"/>
                <w:rtl w:val="0"/>
              </w:rPr>
              <w:t xml:space="preserve">ccompagnement à la mobilité professionnelle</w:t>
            </w:r>
            <w:r w:rsidDel="00000000" w:rsidR="00000000" w:rsidRPr="00000000">
              <w:rPr>
                <w:rtl w:val="0"/>
              </w:rPr>
            </w:r>
          </w:p>
        </w:tc>
      </w:tr>
      <w:tr>
        <w:trPr>
          <w:cantSplit w:val="0"/>
          <w:trHeight w:val="198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9E">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MILLER Paméla </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9F">
            <w:pPr>
              <w:spacing w:after="0" w:before="0" w:line="240" w:lineRule="auto"/>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0">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Château de Villebouzin</w:t>
            </w:r>
          </w:p>
          <w:p w:rsidR="00000000" w:rsidDel="00000000" w:rsidP="00000000" w:rsidRDefault="00000000" w:rsidRPr="00000000" w14:paraId="000000A1">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91310 LONGPONT SUR ORGE </w:t>
            </w:r>
          </w:p>
          <w:p w:rsidR="00000000" w:rsidDel="00000000" w:rsidP="00000000" w:rsidRDefault="00000000" w:rsidRPr="00000000" w14:paraId="000000A2">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Tél. : 07 66 04 93 71</w:t>
            </w:r>
          </w:p>
          <w:p w:rsidR="00000000" w:rsidDel="00000000" w:rsidP="00000000" w:rsidRDefault="00000000" w:rsidRPr="00000000" w14:paraId="000000A3">
            <w:pPr>
              <w:spacing w:after="0" w:before="0" w:line="240" w:lineRule="auto"/>
              <w:jc w:val="center"/>
              <w:rPr>
                <w:rFonts w:ascii="Comic Sans MS" w:cs="Comic Sans MS" w:eastAsia="Comic Sans MS" w:hAnsi="Comic Sans MS"/>
              </w:rPr>
            </w:pPr>
            <w:hyperlink r:id="rId21">
              <w:r w:rsidDel="00000000" w:rsidR="00000000" w:rsidRPr="00000000">
                <w:rPr>
                  <w:rFonts w:ascii="Comic Sans MS" w:cs="Comic Sans MS" w:eastAsia="Comic Sans MS" w:hAnsi="Comic Sans MS"/>
                  <w:color w:val="0000ff"/>
                  <w:u w:val="single"/>
                  <w:rtl w:val="0"/>
                </w:rPr>
                <w:t xml:space="preserve">p.miller.lib@gmail.com</w:t>
              </w:r>
            </w:hyperlink>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A4">
            <w:pPr>
              <w:spacing w:after="0" w:before="0" w:line="240" w:lineRule="auto"/>
              <w:jc w:val="center"/>
              <w:rPr>
                <w:rFonts w:ascii="Comic Sans MS" w:cs="Comic Sans MS" w:eastAsia="Comic Sans MS" w:hAnsi="Comic Sans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A5">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 :</w:t>
            </w:r>
            <w:r w:rsidDel="00000000" w:rsidR="00000000" w:rsidRPr="00000000">
              <w:rPr>
                <w:rFonts w:ascii="Comic Sans MS" w:cs="Comic Sans MS" w:eastAsia="Comic Sans MS" w:hAnsi="Comic Sans MS"/>
                <w:rtl w:val="0"/>
              </w:rPr>
              <w:t xml:space="preserve"> Adultes et grands adolescents </w:t>
            </w:r>
          </w:p>
          <w:p w:rsidR="00000000" w:rsidDel="00000000" w:rsidP="00000000" w:rsidRDefault="00000000" w:rsidRPr="00000000" w14:paraId="000000A6">
            <w:pPr>
              <w:spacing w:after="0" w:before="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Psychothérapies psychanalytiques individuelles </w:t>
            </w:r>
          </w:p>
        </w:tc>
      </w:tr>
      <w:tr>
        <w:trPr>
          <w:cantSplit w:val="0"/>
          <w:trHeight w:val="198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A7">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MILLET-LAURENT Fabienne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A8">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rue Nationale</w:t>
            </w:r>
          </w:p>
          <w:p w:rsidR="00000000" w:rsidDel="00000000" w:rsidP="00000000" w:rsidRDefault="00000000" w:rsidRPr="00000000" w14:paraId="000000A9">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91300 MASSY</w:t>
            </w:r>
          </w:p>
          <w:p w:rsidR="00000000" w:rsidDel="00000000" w:rsidP="00000000" w:rsidRDefault="00000000" w:rsidRPr="00000000" w14:paraId="000000AA">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Tel : 06.32.34.99.64</w:t>
            </w:r>
          </w:p>
          <w:p w:rsidR="00000000" w:rsidDel="00000000" w:rsidP="00000000" w:rsidRDefault="00000000" w:rsidRPr="00000000" w14:paraId="000000AB">
            <w:pPr>
              <w:spacing w:after="0" w:line="240" w:lineRule="auto"/>
              <w:jc w:val="center"/>
              <w:rPr>
                <w:rFonts w:ascii="Comic Sans MS" w:cs="Comic Sans MS" w:eastAsia="Comic Sans MS" w:hAnsi="Comic Sans MS"/>
              </w:rPr>
            </w:pPr>
            <w:hyperlink r:id="rId22">
              <w:r w:rsidDel="00000000" w:rsidR="00000000" w:rsidRPr="00000000">
                <w:rPr>
                  <w:rFonts w:ascii="Comic Sans MS" w:cs="Comic Sans MS" w:eastAsia="Comic Sans MS" w:hAnsi="Comic Sans MS"/>
                  <w:color w:val="1155cc"/>
                  <w:u w:val="single"/>
                  <w:rtl w:val="0"/>
                </w:rPr>
                <w:t xml:space="preserve">f.millet.laurent@gmail.com</w:t>
              </w:r>
            </w:hyperlink>
            <w:r w:rsidDel="00000000" w:rsidR="00000000" w:rsidRPr="00000000">
              <w:rPr>
                <w:rtl w:val="0"/>
              </w:rPr>
            </w:r>
          </w:p>
          <w:p w:rsidR="00000000" w:rsidDel="00000000" w:rsidP="00000000" w:rsidRDefault="00000000" w:rsidRPr="00000000" w14:paraId="000000AC">
            <w:pPr>
              <w:spacing w:after="0" w:before="0" w:line="240" w:lineRule="auto"/>
              <w:jc w:val="center"/>
              <w:rPr>
                <w:rFonts w:ascii="Comic Sans MS" w:cs="Comic Sans MS" w:eastAsia="Comic Sans MS" w:hAnsi="Comic Sans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AD">
            <w:pPr>
              <w:spacing w:after="0" w:before="0" w:line="240" w:lineRule="auto"/>
              <w:rPr>
                <w:rFonts w:ascii="Comic Sans MS" w:cs="Comic Sans MS" w:eastAsia="Comic Sans MS" w:hAnsi="Comic Sans MS"/>
                <w:u w:val="single"/>
              </w:rPr>
            </w:pPr>
            <w:r w:rsidDel="00000000" w:rsidR="00000000" w:rsidRPr="00000000">
              <w:rPr>
                <w:rtl w:val="0"/>
              </w:rPr>
            </w:r>
          </w:p>
        </w:tc>
      </w:tr>
      <w:tr>
        <w:trPr>
          <w:cantSplit w:val="0"/>
          <w:trHeight w:val="1980" w:hRule="atLeast"/>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AE">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SIMON </w:t>
            </w:r>
          </w:p>
          <w:p w:rsidR="00000000" w:rsidDel="00000000" w:rsidP="00000000" w:rsidRDefault="00000000" w:rsidRPr="00000000" w14:paraId="000000AF">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Amandine</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B0">
            <w:pPr>
              <w:spacing w:after="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4 Allée du Clos des petites maisons</w:t>
            </w:r>
          </w:p>
          <w:p w:rsidR="00000000" w:rsidDel="00000000" w:rsidP="00000000" w:rsidRDefault="00000000" w:rsidRPr="00000000" w14:paraId="000000B1">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91210 Draveil</w:t>
            </w:r>
          </w:p>
          <w:p w:rsidR="00000000" w:rsidDel="00000000" w:rsidP="00000000" w:rsidRDefault="00000000" w:rsidRPr="00000000" w14:paraId="000000B2">
            <w:pPr>
              <w:spacing w:after="0" w:before="0"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Tel : 06 19 02 23 89</w:t>
            </w:r>
          </w:p>
          <w:p w:rsidR="00000000" w:rsidDel="00000000" w:rsidP="00000000" w:rsidRDefault="00000000" w:rsidRPr="00000000" w14:paraId="000000B3">
            <w:pPr>
              <w:spacing w:after="0" w:before="0" w:line="240" w:lineRule="auto"/>
              <w:jc w:val="center"/>
              <w:rPr>
                <w:rFonts w:ascii="Comic Sans MS" w:cs="Comic Sans MS" w:eastAsia="Comic Sans MS" w:hAnsi="Comic Sans MS"/>
              </w:rPr>
            </w:pPr>
            <w:hyperlink r:id="rId23">
              <w:r w:rsidDel="00000000" w:rsidR="00000000" w:rsidRPr="00000000">
                <w:rPr>
                  <w:rFonts w:ascii="Comic Sans MS" w:cs="Comic Sans MS" w:eastAsia="Comic Sans MS" w:hAnsi="Comic Sans MS"/>
                  <w:color w:val="1155cc"/>
                  <w:u w:val="single"/>
                  <w:rtl w:val="0"/>
                </w:rPr>
                <w:t xml:space="preserve">as.amandine-simon-psychologue.fr</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B4">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Public</w:t>
            </w:r>
            <w:r w:rsidDel="00000000" w:rsidR="00000000" w:rsidRPr="00000000">
              <w:rPr>
                <w:rFonts w:ascii="Comic Sans MS" w:cs="Comic Sans MS" w:eastAsia="Comic Sans MS" w:hAnsi="Comic Sans MS"/>
                <w:rtl w:val="0"/>
              </w:rPr>
              <w:t xml:space="preserve">: Adultes / Adolescents</w:t>
            </w:r>
          </w:p>
          <w:p w:rsidR="00000000" w:rsidDel="00000000" w:rsidP="00000000" w:rsidRDefault="00000000" w:rsidRPr="00000000" w14:paraId="000000B5">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Spécialisation</w:t>
            </w:r>
            <w:r w:rsidDel="00000000" w:rsidR="00000000" w:rsidRPr="00000000">
              <w:rPr>
                <w:rFonts w:ascii="Comic Sans MS" w:cs="Comic Sans MS" w:eastAsia="Comic Sans MS" w:hAnsi="Comic Sans MS"/>
                <w:rtl w:val="0"/>
              </w:rPr>
              <w:t xml:space="preserve">: Psychotraumatisme, thérapies psychocorporelles</w:t>
            </w:r>
          </w:p>
        </w:tc>
      </w:tr>
    </w:tbl>
    <w:p w:rsidR="00000000" w:rsidDel="00000000" w:rsidP="00000000" w:rsidRDefault="00000000" w:rsidRPr="00000000" w14:paraId="000000B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8">
      <w:pPr>
        <w:spacing w:after="200" w:before="0" w:lineRule="auto"/>
        <w:rPr>
          <w:rFonts w:ascii="Comic Sans MS" w:cs="Comic Sans MS" w:eastAsia="Comic Sans MS" w:hAnsi="Comic Sans MS"/>
        </w:rPr>
      </w:pPr>
      <w:r w:rsidDel="00000000" w:rsidR="00000000" w:rsidRPr="00000000">
        <w:rPr>
          <w:rtl w:val="0"/>
        </w:rPr>
      </w:r>
    </w:p>
    <w:sectPr>
      <w:headerReference r:id="rId24" w:type="default"/>
      <w:footerReference r:id="rId25" w:type="default"/>
      <w:pgSz w:h="11906" w:w="16838" w:orient="landscape"/>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296160" cy="11626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96160" cy="11626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deborahnahumpsy.fr" TargetMode="External"/><Relationship Id="rId22" Type="http://schemas.openxmlformats.org/officeDocument/2006/relationships/hyperlink" Target="mailto:f.millet.laurent@gmail.com" TargetMode="External"/><Relationship Id="rId21" Type="http://schemas.openxmlformats.org/officeDocument/2006/relationships/hyperlink" Target="mailto:p.miller.lib@gmail.com" TargetMode="External"/><Relationship Id="rId24" Type="http://schemas.openxmlformats.org/officeDocument/2006/relationships/header" Target="header1.xml"/><Relationship Id="rId23" Type="http://schemas.openxmlformats.org/officeDocument/2006/relationships/hyperlink" Target="http://as.amandine-simon-psychologue.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arincat92@yahoo.fr"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laure.beuneux@gmail.com" TargetMode="External"/><Relationship Id="rId7" Type="http://schemas.openxmlformats.org/officeDocument/2006/relationships/hyperlink" Target="about:blank" TargetMode="External"/><Relationship Id="rId8" Type="http://schemas.openxmlformats.org/officeDocument/2006/relationships/hyperlink" Target="mailto:psychologue.bonnet@gmail.com" TargetMode="External"/><Relationship Id="rId11" Type="http://schemas.openxmlformats.org/officeDocument/2006/relationships/hyperlink" Target="mailto:cattiersarah@gmail.com" TargetMode="External"/><Relationship Id="rId10" Type="http://schemas.openxmlformats.org/officeDocument/2006/relationships/hyperlink" Target="mailto:virginiechauvel@gmail.com" TargetMode="External"/><Relationship Id="rId13" Type="http://schemas.openxmlformats.org/officeDocument/2006/relationships/hyperlink" Target="mailto:n.e.ctiborsky@cegetel.net" TargetMode="External"/><Relationship Id="rId12" Type="http://schemas.openxmlformats.org/officeDocument/2006/relationships/hyperlink" Target="mailto:manue.crivelle@hotmail.fr" TargetMode="External"/><Relationship Id="rId15" Type="http://schemas.openxmlformats.org/officeDocument/2006/relationships/hyperlink" Target="mailto:sandrine.gahery@gmail.com" TargetMode="External"/><Relationship Id="rId14" Type="http://schemas.openxmlformats.org/officeDocument/2006/relationships/hyperlink" Target="mailto:sidonie.duboi@gmail.com" TargetMode="External"/><Relationship Id="rId17" Type="http://schemas.openxmlformats.org/officeDocument/2006/relationships/hyperlink" Target="mailto:stacy.labylle@gmail.com" TargetMode="External"/><Relationship Id="rId16" Type="http://schemas.openxmlformats.org/officeDocument/2006/relationships/hyperlink" Target="mailto:catherinegregoire2@gmail.com" TargetMode="External"/><Relationship Id="rId19" Type="http://schemas.openxmlformats.org/officeDocument/2006/relationships/hyperlink" Target="mailto:deborah.nahum@gmail.com" TargetMode="External"/><Relationship Id="rId18" Type="http://schemas.openxmlformats.org/officeDocument/2006/relationships/hyperlink" Target="mailto:sandrinelhg@yahoo.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